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F6" w:rsidRPr="004B7FC2" w:rsidRDefault="002812EE" w:rsidP="002812EE">
      <w:pPr>
        <w:tabs>
          <w:tab w:val="left" w:pos="4680"/>
        </w:tabs>
        <w:jc w:val="center"/>
        <w:rPr>
          <w:rFonts w:asciiTheme="minorHAnsi" w:hAnsiTheme="minorHAnsi" w:cstheme="minorHAnsi"/>
          <w:b/>
          <w:bCs/>
          <w:sz w:val="34"/>
          <w:szCs w:val="34"/>
        </w:rPr>
      </w:pPr>
      <w:r w:rsidRPr="004B7FC2">
        <w:rPr>
          <w:rFonts w:asciiTheme="minorHAnsi" w:hAnsiTheme="minorHAnsi" w:cstheme="minorHAnsi"/>
          <w:b/>
          <w:bCs/>
          <w:sz w:val="34"/>
          <w:szCs w:val="34"/>
        </w:rPr>
        <w:t xml:space="preserve">Safe Work </w:t>
      </w:r>
      <w:r w:rsidR="00270F3E" w:rsidRPr="004B7FC2">
        <w:rPr>
          <w:rFonts w:asciiTheme="minorHAnsi" w:hAnsiTheme="minorHAnsi" w:cstheme="minorHAnsi"/>
          <w:b/>
          <w:bCs/>
          <w:sz w:val="34"/>
          <w:szCs w:val="34"/>
        </w:rPr>
        <w:t>Practice</w:t>
      </w:r>
    </w:p>
    <w:p w:rsidR="002812EE" w:rsidRPr="005906F6" w:rsidRDefault="00270F3E" w:rsidP="00A72968">
      <w:pPr>
        <w:pBdr>
          <w:bottom w:val="single" w:sz="12" w:space="1" w:color="auto"/>
        </w:pBdr>
        <w:jc w:val="center"/>
        <w:rPr>
          <w:rFonts w:ascii="Arial" w:hAnsi="Arial" w:cs="Arial"/>
          <w:b/>
          <w:color w:val="000000" w:themeColor="text1"/>
          <w:sz w:val="22"/>
          <w:szCs w:val="22"/>
          <w:u w:val="single"/>
        </w:rPr>
      </w:pPr>
      <w:r w:rsidRPr="00173E41">
        <w:rPr>
          <w:rFonts w:asciiTheme="minorHAnsi" w:hAnsiTheme="minorHAnsi" w:cstheme="minorHAnsi"/>
          <w:b/>
          <w:sz w:val="28"/>
          <w:szCs w:val="28"/>
        </w:rPr>
        <w:t xml:space="preserve">TASK – </w:t>
      </w:r>
      <w:r w:rsidR="00173E41">
        <w:rPr>
          <w:rFonts w:asciiTheme="minorHAnsi" w:hAnsiTheme="minorHAnsi" w:cstheme="minorHAnsi"/>
          <w:b/>
          <w:sz w:val="28"/>
          <w:szCs w:val="28"/>
        </w:rPr>
        <w:t>Care and Use of Safety Footwear</w:t>
      </w:r>
    </w:p>
    <w:p w:rsidR="005C2585" w:rsidRPr="004635FB" w:rsidRDefault="00E67817" w:rsidP="005C2585">
      <w:pPr>
        <w:tabs>
          <w:tab w:val="left" w:pos="4680"/>
        </w:tabs>
        <w:jc w:val="center"/>
        <w:rPr>
          <w:rFonts w:ascii="Arial" w:hAnsi="Arial" w:cs="Arial"/>
          <w:i/>
          <w:iCs/>
          <w:sz w:val="20"/>
          <w:szCs w:val="20"/>
        </w:rPr>
      </w:pPr>
      <w:r w:rsidRPr="00AE2C12">
        <w:rPr>
          <w:rFonts w:asciiTheme="minorHAnsi" w:hAnsiTheme="minorHAnsi" w:cstheme="minorHAnsi"/>
          <w:b/>
          <w:i/>
          <w:noProof/>
          <w:color w:val="C00000"/>
          <w:szCs w:val="22"/>
          <w:lang w:val="en-CA" w:eastAsia="en-CA"/>
        </w:rPr>
        <w:drawing>
          <wp:inline distT="0" distB="0" distL="0" distR="0">
            <wp:extent cx="138545" cy="122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115" cy="124599"/>
                    </a:xfrm>
                    <a:prstGeom prst="rect">
                      <a:avLst/>
                    </a:prstGeom>
                  </pic:spPr>
                </pic:pic>
              </a:graphicData>
            </a:graphic>
          </wp:inline>
        </w:drawing>
      </w:r>
      <w:r>
        <w:rPr>
          <w:rFonts w:ascii="Calibri" w:hAnsi="Calibri" w:cs="Calibri"/>
          <w:b/>
          <w:iCs/>
          <w:color w:val="C00000"/>
          <w:sz w:val="23"/>
          <w:szCs w:val="23"/>
        </w:rPr>
        <w:t xml:space="preserve"> </w:t>
      </w:r>
      <w:r w:rsidR="005C2585" w:rsidRPr="004635FB">
        <w:rPr>
          <w:rFonts w:ascii="Arial" w:hAnsi="Arial" w:cs="Arial"/>
          <w:i/>
          <w:iCs/>
          <w:sz w:val="20"/>
          <w:szCs w:val="20"/>
        </w:rPr>
        <w:t>This task may only be performed by trained and authorized personnel.</w:t>
      </w:r>
    </w:p>
    <w:p w:rsidR="00783249" w:rsidRPr="004635FB" w:rsidRDefault="00783249" w:rsidP="002812EE">
      <w:pPr>
        <w:tabs>
          <w:tab w:val="left" w:pos="4680"/>
        </w:tabs>
        <w:jc w:val="cente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324"/>
        <w:gridCol w:w="3996"/>
      </w:tblGrid>
      <w:tr w:rsidR="0044323A" w:rsidRPr="004635FB" w:rsidTr="00FD23D0">
        <w:tc>
          <w:tcPr>
            <w:tcW w:w="3588" w:type="dxa"/>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Hazard</w:t>
            </w:r>
            <w:r w:rsidR="005C409F">
              <w:rPr>
                <w:rFonts w:asciiTheme="minorHAnsi" w:hAnsiTheme="minorHAnsi" w:cstheme="minorHAnsi"/>
                <w:b/>
                <w:bCs/>
                <w:sz w:val="23"/>
                <w:szCs w:val="23"/>
              </w:rPr>
              <w:t>s</w:t>
            </w:r>
            <w:r w:rsidRPr="00496605">
              <w:rPr>
                <w:rFonts w:asciiTheme="minorHAnsi" w:hAnsiTheme="minorHAnsi" w:cstheme="minorHAnsi"/>
                <w:b/>
                <w:bCs/>
                <w:sz w:val="23"/>
                <w:szCs w:val="23"/>
              </w:rPr>
              <w:t xml:space="preserve"> Present:</w:t>
            </w: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173E41" w:rsidRPr="00731B6C" w:rsidRDefault="00173E41" w:rsidP="00173E41">
            <w:pPr>
              <w:numPr>
                <w:ilvl w:val="0"/>
                <w:numId w:val="7"/>
              </w:numPr>
              <w:rPr>
                <w:rFonts w:ascii="Arial" w:hAnsi="Arial" w:cs="Arial"/>
                <w:bCs/>
                <w:sz w:val="20"/>
                <w:szCs w:val="20"/>
              </w:rPr>
            </w:pPr>
            <w:r w:rsidRPr="00731B6C">
              <w:rPr>
                <w:rFonts w:ascii="Arial" w:hAnsi="Arial" w:cs="Arial"/>
                <w:bCs/>
                <w:sz w:val="20"/>
                <w:szCs w:val="20"/>
              </w:rPr>
              <w:t>Crushing</w:t>
            </w:r>
          </w:p>
          <w:p w:rsidR="00173E41" w:rsidRPr="00731B6C" w:rsidRDefault="00173E41" w:rsidP="00173E41">
            <w:pPr>
              <w:numPr>
                <w:ilvl w:val="0"/>
                <w:numId w:val="7"/>
              </w:numPr>
              <w:rPr>
                <w:rFonts w:ascii="Arial" w:hAnsi="Arial" w:cs="Arial"/>
                <w:bCs/>
                <w:sz w:val="20"/>
                <w:szCs w:val="20"/>
              </w:rPr>
            </w:pPr>
            <w:r w:rsidRPr="00731B6C">
              <w:rPr>
                <w:rFonts w:ascii="Arial" w:hAnsi="Arial" w:cs="Arial"/>
                <w:bCs/>
                <w:sz w:val="20"/>
                <w:szCs w:val="20"/>
              </w:rPr>
              <w:t>Falling objects</w:t>
            </w:r>
          </w:p>
          <w:p w:rsidR="00173E41" w:rsidRPr="00731B6C" w:rsidRDefault="00173E41" w:rsidP="00173E41">
            <w:pPr>
              <w:numPr>
                <w:ilvl w:val="0"/>
                <w:numId w:val="7"/>
              </w:numPr>
              <w:rPr>
                <w:rFonts w:ascii="Arial" w:hAnsi="Arial" w:cs="Arial"/>
                <w:bCs/>
                <w:sz w:val="20"/>
                <w:szCs w:val="20"/>
              </w:rPr>
            </w:pPr>
            <w:r w:rsidRPr="00731B6C">
              <w:rPr>
                <w:rFonts w:ascii="Arial" w:hAnsi="Arial" w:cs="Arial"/>
                <w:bCs/>
                <w:sz w:val="20"/>
                <w:szCs w:val="20"/>
              </w:rPr>
              <w:t>Sharp objects cutting or puncturing</w:t>
            </w:r>
          </w:p>
          <w:p w:rsidR="00173E41" w:rsidRPr="00731B6C" w:rsidRDefault="00173E41" w:rsidP="00173E41">
            <w:pPr>
              <w:numPr>
                <w:ilvl w:val="0"/>
                <w:numId w:val="7"/>
              </w:numPr>
              <w:rPr>
                <w:rFonts w:ascii="Arial" w:hAnsi="Arial" w:cs="Arial"/>
                <w:bCs/>
                <w:sz w:val="20"/>
                <w:szCs w:val="20"/>
              </w:rPr>
            </w:pPr>
            <w:r w:rsidRPr="00731B6C">
              <w:rPr>
                <w:rFonts w:ascii="Arial" w:hAnsi="Arial" w:cs="Arial"/>
                <w:bCs/>
                <w:sz w:val="20"/>
                <w:szCs w:val="20"/>
              </w:rPr>
              <w:t>Electrical discharge</w:t>
            </w:r>
          </w:p>
          <w:p w:rsidR="00173E41" w:rsidRPr="00731B6C" w:rsidRDefault="00173E41" w:rsidP="00173E41">
            <w:pPr>
              <w:numPr>
                <w:ilvl w:val="0"/>
                <w:numId w:val="7"/>
              </w:numPr>
              <w:rPr>
                <w:rFonts w:ascii="Arial" w:hAnsi="Arial" w:cs="Arial"/>
                <w:bCs/>
                <w:sz w:val="20"/>
                <w:szCs w:val="20"/>
              </w:rPr>
            </w:pPr>
            <w:r w:rsidRPr="00731B6C">
              <w:rPr>
                <w:rFonts w:ascii="Arial" w:hAnsi="Arial" w:cs="Arial"/>
                <w:bCs/>
                <w:sz w:val="20"/>
                <w:szCs w:val="20"/>
              </w:rPr>
              <w:t>Explosive atmospheres</w:t>
            </w:r>
          </w:p>
          <w:p w:rsidR="00173E41" w:rsidRPr="00731B6C" w:rsidRDefault="00173E41" w:rsidP="00173E41">
            <w:pPr>
              <w:numPr>
                <w:ilvl w:val="0"/>
                <w:numId w:val="7"/>
              </w:numPr>
              <w:rPr>
                <w:rFonts w:ascii="Arial" w:hAnsi="Arial" w:cs="Arial"/>
                <w:bCs/>
                <w:sz w:val="20"/>
                <w:szCs w:val="20"/>
              </w:rPr>
            </w:pPr>
            <w:r w:rsidRPr="00731B6C">
              <w:rPr>
                <w:rFonts w:ascii="Arial" w:hAnsi="Arial" w:cs="Arial"/>
                <w:bCs/>
                <w:sz w:val="20"/>
                <w:szCs w:val="20"/>
              </w:rPr>
              <w:t>Extreme temperatures</w:t>
            </w:r>
          </w:p>
          <w:p w:rsidR="00173E41" w:rsidRPr="00731B6C" w:rsidRDefault="00173E41" w:rsidP="00173E41">
            <w:pPr>
              <w:numPr>
                <w:ilvl w:val="0"/>
                <w:numId w:val="7"/>
              </w:numPr>
              <w:rPr>
                <w:rFonts w:ascii="Arial" w:hAnsi="Arial" w:cs="Arial"/>
                <w:bCs/>
                <w:sz w:val="20"/>
                <w:szCs w:val="20"/>
              </w:rPr>
            </w:pPr>
            <w:r w:rsidRPr="00731B6C">
              <w:rPr>
                <w:rFonts w:ascii="Arial" w:hAnsi="Arial" w:cs="Arial"/>
                <w:bCs/>
                <w:sz w:val="20"/>
                <w:szCs w:val="20"/>
              </w:rPr>
              <w:t>Slips and falls/slippery surfaces</w:t>
            </w:r>
          </w:p>
          <w:p w:rsidR="00173E41" w:rsidRPr="00731B6C" w:rsidRDefault="00173E41" w:rsidP="00173E41">
            <w:pPr>
              <w:numPr>
                <w:ilvl w:val="0"/>
                <w:numId w:val="7"/>
              </w:numPr>
              <w:rPr>
                <w:rFonts w:ascii="Arial" w:hAnsi="Arial" w:cs="Arial"/>
                <w:bCs/>
                <w:sz w:val="20"/>
                <w:szCs w:val="20"/>
              </w:rPr>
            </w:pPr>
            <w:r w:rsidRPr="00731B6C">
              <w:rPr>
                <w:rFonts w:ascii="Arial" w:hAnsi="Arial" w:cs="Arial"/>
                <w:bCs/>
                <w:sz w:val="20"/>
                <w:szCs w:val="20"/>
              </w:rPr>
              <w:t>Water exposure</w:t>
            </w:r>
          </w:p>
          <w:p w:rsidR="00173E41" w:rsidRPr="00731B6C" w:rsidRDefault="00173E41" w:rsidP="00173E41">
            <w:pPr>
              <w:numPr>
                <w:ilvl w:val="0"/>
                <w:numId w:val="7"/>
              </w:numPr>
              <w:rPr>
                <w:rFonts w:ascii="Arial" w:hAnsi="Arial" w:cs="Arial"/>
                <w:bCs/>
                <w:sz w:val="20"/>
                <w:szCs w:val="20"/>
              </w:rPr>
            </w:pPr>
            <w:r w:rsidRPr="00731B6C">
              <w:rPr>
                <w:rFonts w:ascii="Arial" w:hAnsi="Arial" w:cs="Arial"/>
                <w:bCs/>
                <w:sz w:val="20"/>
                <w:szCs w:val="20"/>
              </w:rPr>
              <w:t>Chemical exposure</w:t>
            </w:r>
          </w:p>
          <w:p w:rsidR="00EB2916" w:rsidRPr="00496605" w:rsidRDefault="00173E41" w:rsidP="00173E41">
            <w:pPr>
              <w:numPr>
                <w:ilvl w:val="0"/>
                <w:numId w:val="7"/>
              </w:numPr>
              <w:rPr>
                <w:rFonts w:asciiTheme="minorHAnsi" w:hAnsiTheme="minorHAnsi" w:cstheme="minorHAnsi"/>
                <w:bCs/>
                <w:sz w:val="23"/>
                <w:szCs w:val="23"/>
              </w:rPr>
            </w:pPr>
            <w:r w:rsidRPr="00731B6C">
              <w:rPr>
                <w:rFonts w:ascii="Arial" w:hAnsi="Arial" w:cs="Arial"/>
                <w:bCs/>
                <w:sz w:val="20"/>
                <w:szCs w:val="20"/>
              </w:rPr>
              <w:t>Rotating or abrasive machinery</w:t>
            </w:r>
          </w:p>
        </w:tc>
        <w:tc>
          <w:tcPr>
            <w:tcW w:w="3324" w:type="dxa"/>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Personal Protective Equipment</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(PPE)</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or Devices Required:</w:t>
            </w:r>
          </w:p>
          <w:p w:rsidR="00270F3E" w:rsidRPr="00173E41" w:rsidRDefault="00173E41" w:rsidP="00173E41">
            <w:pPr>
              <w:pStyle w:val="ListParagraph"/>
              <w:numPr>
                <w:ilvl w:val="0"/>
                <w:numId w:val="36"/>
              </w:numPr>
              <w:ind w:left="381"/>
              <w:rPr>
                <w:rFonts w:asciiTheme="minorHAnsi" w:hAnsiTheme="minorHAnsi" w:cstheme="minorHAnsi"/>
                <w:bCs/>
                <w:sz w:val="23"/>
                <w:szCs w:val="23"/>
              </w:rPr>
            </w:pPr>
            <w:r w:rsidRPr="00173E41">
              <w:rPr>
                <w:rFonts w:ascii="Arial" w:hAnsi="Arial" w:cs="Arial"/>
                <w:bCs/>
                <w:sz w:val="20"/>
                <w:szCs w:val="20"/>
              </w:rPr>
              <w:t>CSA Approved Safety foot Wear</w:t>
            </w:r>
            <w:r w:rsidRPr="00173E41">
              <w:rPr>
                <w:rFonts w:asciiTheme="minorHAnsi" w:hAnsiTheme="minorHAnsi" w:cstheme="minorHAnsi"/>
                <w:bCs/>
                <w:sz w:val="23"/>
                <w:szCs w:val="23"/>
              </w:rPr>
              <w:t xml:space="preserve"> </w:t>
            </w:r>
          </w:p>
        </w:tc>
        <w:tc>
          <w:tcPr>
            <w:tcW w:w="3996" w:type="dxa"/>
          </w:tcPr>
          <w:p w:rsidR="002E5551" w:rsidRPr="00496605" w:rsidRDefault="005C409F" w:rsidP="00E77846">
            <w:pPr>
              <w:shd w:val="clear" w:color="auto" w:fill="D9D9D9"/>
              <w:tabs>
                <w:tab w:val="left" w:pos="4680"/>
              </w:tabs>
              <w:jc w:val="center"/>
              <w:rPr>
                <w:rFonts w:asciiTheme="minorHAnsi" w:hAnsiTheme="minorHAnsi" w:cstheme="minorHAnsi"/>
                <w:b/>
                <w:bCs/>
                <w:sz w:val="23"/>
                <w:szCs w:val="23"/>
              </w:rPr>
            </w:pPr>
            <w:r>
              <w:rPr>
                <w:rFonts w:asciiTheme="minorHAnsi" w:hAnsiTheme="minorHAnsi" w:cstheme="minorHAnsi"/>
                <w:b/>
                <w:bCs/>
                <w:sz w:val="23"/>
                <w:szCs w:val="23"/>
              </w:rPr>
              <w:t>Additional Training</w:t>
            </w:r>
          </w:p>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Requirements:</w:t>
            </w:r>
          </w:p>
          <w:p w:rsidR="00A86D33" w:rsidRPr="00496605" w:rsidRDefault="00A86D33" w:rsidP="00664EDA">
            <w:pPr>
              <w:shd w:val="clear" w:color="auto" w:fill="D9D9D9"/>
              <w:tabs>
                <w:tab w:val="left" w:pos="4680"/>
              </w:tabs>
              <w:rPr>
                <w:rFonts w:asciiTheme="minorHAnsi" w:hAnsiTheme="minorHAnsi" w:cstheme="minorHAnsi"/>
                <w:b/>
                <w:bCs/>
                <w:sz w:val="23"/>
                <w:szCs w:val="23"/>
              </w:rPr>
            </w:pPr>
          </w:p>
          <w:p w:rsidR="00096E51" w:rsidRPr="00496605" w:rsidRDefault="00096E51" w:rsidP="00173E41">
            <w:pPr>
              <w:rPr>
                <w:rFonts w:asciiTheme="minorHAnsi" w:hAnsiTheme="minorHAnsi" w:cstheme="minorHAnsi"/>
                <w:b/>
                <w:bCs/>
                <w:sz w:val="23"/>
                <w:szCs w:val="23"/>
              </w:rPr>
            </w:pPr>
          </w:p>
        </w:tc>
      </w:tr>
    </w:tbl>
    <w:p w:rsidR="00FF52EC" w:rsidRDefault="00FF52EC">
      <w:pPr>
        <w:rPr>
          <w:rFonts w:asciiTheme="minorHAnsi" w:hAnsiTheme="minorHAnsi" w:cstheme="minorHAnsi"/>
          <w:sz w:val="12"/>
          <w:szCs w:val="16"/>
        </w:rPr>
      </w:pPr>
    </w:p>
    <w:p w:rsidR="00B75FE4" w:rsidRDefault="00CE0D65">
      <w:pPr>
        <w:rPr>
          <w:rFonts w:asciiTheme="minorHAnsi" w:hAnsiTheme="minorHAnsi" w:cstheme="minorHAnsi"/>
          <w:sz w:val="12"/>
          <w:szCs w:val="16"/>
        </w:rPr>
      </w:pPr>
      <w:r w:rsidRPr="00CE0D65">
        <w:rPr>
          <w:rFonts w:asciiTheme="minorHAnsi" w:hAnsiTheme="minorHAnsi" w:cstheme="minorHAnsi"/>
          <w:noProof/>
          <w:sz w:val="20"/>
          <w:szCs w:val="20"/>
          <w:lang w:val="en-CA" w:eastAsia="en-CA"/>
        </w:rPr>
        <w:pict>
          <v:roundrect id="Text Box 13" o:spid="_x0000_s1029" style="position:absolute;margin-left:-4.8pt;margin-top:-.1pt;width:544.0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" fillcolor="#558ed5" stroked="f" strokeweight=".5pt">
            <v:shadow on="t" color="black" offset="0,1pt"/>
            <v:path arrowok="t"/>
            <v:textbox style="mso-next-textbox:#Text Box 13">
              <w:txbxContent>
                <w:p w:rsidR="004C70D9" w:rsidRPr="005C2585" w:rsidRDefault="005C2585" w:rsidP="005D2BB4">
                  <w:pPr>
                    <w:tabs>
                      <w:tab w:val="left" w:pos="4680"/>
                    </w:tabs>
                    <w:jc w:val="center"/>
                    <w:rPr>
                      <w:szCs w:val="26"/>
                    </w:rPr>
                  </w:pPr>
                  <w:r w:rsidRPr="00A71D9A">
                    <w:rPr>
                      <w:rFonts w:asciiTheme="minorHAnsi" w:hAnsiTheme="minorHAnsi" w:cstheme="minorHAnsi"/>
                      <w:b/>
                      <w:bCs/>
                      <w:i/>
                      <w:iCs/>
                      <w:color w:val="FFFFFF" w:themeColor="background1"/>
                      <w:sz w:val="28"/>
                      <w:szCs w:val="26"/>
                      <w:u w:val="single"/>
                    </w:rPr>
                    <w:t>NOTE</w:t>
                  </w:r>
                  <w:r w:rsidRPr="00A71D9A">
                    <w:rPr>
                      <w:rFonts w:asciiTheme="minorHAnsi" w:hAnsiTheme="minorHAnsi" w:cstheme="minorHAnsi"/>
                      <w:b/>
                      <w:bCs/>
                      <w:i/>
                      <w:iCs/>
                      <w:color w:val="FFFFFF" w:themeColor="background1"/>
                      <w:sz w:val="28"/>
                      <w:szCs w:val="26"/>
                    </w:rPr>
                    <w:t>:</w:t>
                  </w:r>
                  <w:r w:rsidRPr="00A71D9A">
                    <w:rPr>
                      <w:rFonts w:asciiTheme="minorHAnsi" w:hAnsiTheme="minorHAnsi" w:cstheme="minorHAnsi"/>
                      <w:b/>
                      <w:bCs/>
                      <w:iCs/>
                      <w:color w:val="FFFFFF" w:themeColor="background1"/>
                      <w:sz w:val="28"/>
                      <w:szCs w:val="26"/>
                    </w:rPr>
                    <w:t xml:space="preserve"> </w:t>
                  </w:r>
                  <w:r w:rsidRPr="00A71D9A">
                    <w:rPr>
                      <w:rFonts w:ascii="Calibri" w:hAnsi="Calibri" w:cs="Calibri"/>
                      <w:b/>
                      <w:bCs/>
                      <w:i/>
                      <w:iCs/>
                      <w:color w:val="FF0000"/>
                      <w:sz w:val="20"/>
                      <w:szCs w:val="20"/>
                    </w:rPr>
                    <w:t xml:space="preserve"> </w:t>
                  </w:r>
                  <w:r w:rsidRPr="00A71D9A">
                    <w:rPr>
                      <w:rFonts w:ascii="Calibri" w:hAnsi="Calibri" w:cs="Calibri"/>
                      <w:b/>
                      <w:bCs/>
                      <w:i/>
                      <w:iCs/>
                      <w:color w:val="FFFFFF" w:themeColor="background1"/>
                      <w:sz w:val="28"/>
                      <w:szCs w:val="28"/>
                    </w:rPr>
                    <w:t>All procedures obtained from mySafetyAssistant™, operator manuals or other samples must have the consultation of workers and be thoroughly reviewed to ensure they are accurate for your workplace and your jobs!</w:t>
                  </w:r>
                </w:p>
              </w:txbxContent>
            </v:textbox>
          </v:roundrect>
        </w:pict>
      </w: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D73A9F" w:rsidRDefault="00D73A9F">
      <w:pPr>
        <w:rPr>
          <w:rFonts w:asciiTheme="minorHAnsi" w:hAnsiTheme="minorHAnsi" w:cstheme="minorHAnsi"/>
          <w:sz w:val="12"/>
          <w:szCs w:val="16"/>
        </w:rPr>
      </w:pPr>
    </w:p>
    <w:p w:rsidR="005D2BB4" w:rsidRDefault="00CE0D65">
      <w:pPr>
        <w:rPr>
          <w:rFonts w:asciiTheme="minorHAnsi" w:hAnsiTheme="minorHAnsi" w:cstheme="minorHAnsi"/>
          <w:sz w:val="12"/>
          <w:szCs w:val="16"/>
        </w:rPr>
      </w:pPr>
      <w:r>
        <w:rPr>
          <w:rFonts w:asciiTheme="minorHAnsi" w:hAnsiTheme="minorHAnsi" w:cstheme="minorHAnsi"/>
          <w:noProof/>
          <w:sz w:val="12"/>
          <w:szCs w:val="16"/>
          <w:lang w:val="en-CA" w:eastAsia="en-CA"/>
        </w:rPr>
        <w:pict>
          <v:roundrect id="_x0000_s1030" style="position:absolute;margin-left:-4.75pt;margin-top:2.1pt;width:544.05pt;height:8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" fillcolor="#558ed5" stroked="f" strokeweight=".5pt">
            <v:shadow on="t" color="black" offset="0,1pt"/>
            <v:path arrowok="t"/>
            <v:textbox>
              <w:txbxContent>
                <w:p w:rsidR="005D2BB4" w:rsidRPr="0008420A" w:rsidRDefault="005D2BB4" w:rsidP="005D2BB4">
                  <w:pPr>
                    <w:rPr>
                      <w:b/>
                      <w:szCs w:val="26"/>
                    </w:rPr>
                  </w:pPr>
                  <w:r w:rsidRPr="0008420A">
                    <w:rPr>
                      <w:rFonts w:asciiTheme="minorHAnsi" w:hAnsiTheme="minorHAnsi" w:cstheme="minorHAnsi"/>
                      <w:b/>
                      <w:bCs/>
                      <w:i/>
                      <w:iCs/>
                      <w:color w:val="FFFFFF" w:themeColor="background1"/>
                      <w:sz w:val="28"/>
                      <w:szCs w:val="26"/>
                      <w:u w:val="single"/>
                    </w:rPr>
                    <w:t>NOTE</w:t>
                  </w:r>
                  <w:r w:rsidRPr="0008420A">
                    <w:rPr>
                      <w:rFonts w:asciiTheme="minorHAnsi" w:hAnsiTheme="minorHAnsi" w:cstheme="minorHAnsi"/>
                      <w:b/>
                      <w:bCs/>
                      <w:iCs/>
                      <w:color w:val="FFFFFF" w:themeColor="background1"/>
                      <w:sz w:val="28"/>
                      <w:szCs w:val="26"/>
                    </w:rPr>
                    <w:t>: Workers must be trained in a way that demonstrates they are competent. JUST READING a SWP is NOT training. Workers must demonstrate they can safely perform task and trainer/supervisor must follow up regularly to ensure workers are performing task in a safe manner. Document each occurrence in the employee’s training record.</w:t>
                  </w:r>
                </w:p>
              </w:txbxContent>
            </v:textbox>
          </v:roundrect>
        </w:pict>
      </w:r>
    </w:p>
    <w:p w:rsidR="005D2BB4" w:rsidRDefault="005D2BB4">
      <w:pPr>
        <w:rPr>
          <w:rFonts w:asciiTheme="minorHAnsi" w:hAnsiTheme="minorHAnsi" w:cstheme="minorHAnsi"/>
          <w:sz w:val="12"/>
          <w:szCs w:val="16"/>
        </w:rPr>
      </w:pPr>
    </w:p>
    <w:p w:rsidR="003A471E" w:rsidRDefault="003A471E">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FF52EC" w:rsidRPr="00EC51D7" w:rsidRDefault="00FF52EC">
      <w:pPr>
        <w:rPr>
          <w:rFonts w:asciiTheme="minorHAnsi" w:hAnsiTheme="minorHAnsi" w:cstheme="minorHAnsi"/>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EC51D7" w:rsidRPr="004635FB" w:rsidTr="00055CA4">
        <w:trPr>
          <w:trHeight w:val="260"/>
        </w:trPr>
        <w:tc>
          <w:tcPr>
            <w:tcW w:w="10908" w:type="dxa"/>
          </w:tcPr>
          <w:p w:rsidR="00FF52EC" w:rsidRPr="003A471E" w:rsidRDefault="00FF52EC" w:rsidP="00FF52EC">
            <w:pPr>
              <w:rPr>
                <w:rFonts w:asciiTheme="minorHAnsi" w:hAnsiTheme="minorHAnsi" w:cstheme="minorHAnsi"/>
                <w:b/>
                <w:szCs w:val="22"/>
              </w:rPr>
            </w:pPr>
            <w:r w:rsidRPr="003A471E">
              <w:rPr>
                <w:rFonts w:asciiTheme="minorHAnsi" w:hAnsiTheme="minorHAnsi" w:cstheme="minorHAnsi"/>
                <w:b/>
                <w:szCs w:val="22"/>
              </w:rPr>
              <w:t>Proper operation:</w:t>
            </w:r>
          </w:p>
          <w:p w:rsidR="00173E41" w:rsidRPr="00E1113F" w:rsidRDefault="00173E41" w:rsidP="00173E41">
            <w:pPr>
              <w:numPr>
                <w:ilvl w:val="0"/>
                <w:numId w:val="37"/>
              </w:numPr>
              <w:rPr>
                <w:rFonts w:ascii="Arial" w:hAnsi="Arial" w:cs="Arial"/>
                <w:b/>
                <w:sz w:val="22"/>
              </w:rPr>
            </w:pPr>
            <w:r>
              <w:rPr>
                <w:rFonts w:ascii="Arial" w:hAnsi="Arial" w:cs="Arial"/>
                <w:b/>
                <w:sz w:val="22"/>
              </w:rPr>
              <w:t>Fit of Safety Footwear</w:t>
            </w:r>
          </w:p>
          <w:p w:rsidR="00173E41" w:rsidRDefault="00173E41" w:rsidP="00173E41">
            <w:pPr>
              <w:numPr>
                <w:ilvl w:val="0"/>
                <w:numId w:val="38"/>
              </w:numPr>
              <w:rPr>
                <w:rFonts w:ascii="Arial" w:hAnsi="Arial" w:cs="Arial"/>
                <w:sz w:val="22"/>
              </w:rPr>
            </w:pPr>
            <w:r>
              <w:rPr>
                <w:rFonts w:ascii="Arial" w:hAnsi="Arial" w:cs="Arial"/>
                <w:sz w:val="22"/>
              </w:rPr>
              <w:t xml:space="preserve">Before you buy a pair of safety shoes/boots, walk in them to ensure they are comfortable.   </w:t>
            </w:r>
          </w:p>
          <w:p w:rsidR="00173E41" w:rsidRDefault="00173E41" w:rsidP="00173E41">
            <w:pPr>
              <w:numPr>
                <w:ilvl w:val="0"/>
                <w:numId w:val="38"/>
              </w:numPr>
              <w:rPr>
                <w:rFonts w:ascii="Arial" w:hAnsi="Arial" w:cs="Arial"/>
                <w:sz w:val="22"/>
              </w:rPr>
            </w:pPr>
            <w:r>
              <w:rPr>
                <w:rFonts w:ascii="Arial" w:hAnsi="Arial" w:cs="Arial"/>
                <w:sz w:val="22"/>
              </w:rPr>
              <w:t>Boots should have sufficient toe room (approx. 12.5mm from the end of your toes to the front of the shoe)</w:t>
            </w:r>
          </w:p>
          <w:p w:rsidR="00173E41" w:rsidRPr="00FC0DB3" w:rsidRDefault="00173E41" w:rsidP="00173E41">
            <w:pPr>
              <w:numPr>
                <w:ilvl w:val="0"/>
                <w:numId w:val="38"/>
              </w:numPr>
              <w:rPr>
                <w:rFonts w:ascii="Arial" w:hAnsi="Arial" w:cs="Arial"/>
                <w:sz w:val="22"/>
              </w:rPr>
            </w:pPr>
            <w:r w:rsidRPr="00FC0DB3">
              <w:rPr>
                <w:rFonts w:ascii="Arial" w:hAnsi="Arial" w:cs="Arial"/>
                <w:sz w:val="22"/>
              </w:rPr>
              <w:t>Take socks with you that you would typically wear on the job, so the shoe is large enough to fit the sock.</w:t>
            </w:r>
          </w:p>
          <w:p w:rsidR="00173E41" w:rsidRPr="00FC0DB3" w:rsidRDefault="00173E41" w:rsidP="00173E41">
            <w:pPr>
              <w:numPr>
                <w:ilvl w:val="0"/>
                <w:numId w:val="38"/>
              </w:numPr>
              <w:autoSpaceDE w:val="0"/>
              <w:autoSpaceDN w:val="0"/>
              <w:adjustRightInd w:val="0"/>
              <w:rPr>
                <w:rFonts w:ascii="Arial" w:hAnsi="Arial" w:cs="Arial"/>
                <w:b/>
                <w:sz w:val="22"/>
                <w:szCs w:val="22"/>
              </w:rPr>
            </w:pPr>
            <w:r>
              <w:rPr>
                <w:rFonts w:ascii="Arial" w:hAnsi="Arial" w:cs="Arial"/>
                <w:sz w:val="22"/>
                <w:szCs w:val="22"/>
              </w:rPr>
              <w:t>Ensure laces are laced fully, so that shoes/ boots fit snuggly around heel and ankle.</w:t>
            </w:r>
          </w:p>
          <w:p w:rsidR="00173E41" w:rsidRPr="00144E27" w:rsidRDefault="00173E41" w:rsidP="00173E41">
            <w:pPr>
              <w:numPr>
                <w:ilvl w:val="0"/>
                <w:numId w:val="38"/>
              </w:numPr>
              <w:autoSpaceDE w:val="0"/>
              <w:autoSpaceDN w:val="0"/>
              <w:adjustRightInd w:val="0"/>
              <w:rPr>
                <w:rFonts w:ascii="Arial" w:hAnsi="Arial" w:cs="Arial"/>
                <w:b/>
                <w:sz w:val="22"/>
                <w:szCs w:val="22"/>
              </w:rPr>
            </w:pPr>
            <w:r>
              <w:rPr>
                <w:rFonts w:ascii="Arial" w:hAnsi="Arial" w:cs="Arial"/>
                <w:sz w:val="22"/>
                <w:szCs w:val="22"/>
              </w:rPr>
              <w:t xml:space="preserve">High </w:t>
            </w:r>
            <w:proofErr w:type="gramStart"/>
            <w:r>
              <w:rPr>
                <w:rFonts w:ascii="Arial" w:hAnsi="Arial" w:cs="Arial"/>
                <w:sz w:val="22"/>
                <w:szCs w:val="22"/>
              </w:rPr>
              <w:t>lace up boots are</w:t>
            </w:r>
            <w:proofErr w:type="gramEnd"/>
            <w:r>
              <w:rPr>
                <w:rFonts w:ascii="Arial" w:hAnsi="Arial" w:cs="Arial"/>
                <w:sz w:val="22"/>
                <w:szCs w:val="22"/>
              </w:rPr>
              <w:t xml:space="preserve"> especially important to have snug, because they provide against rolled and sprained ankles.</w:t>
            </w:r>
          </w:p>
          <w:p w:rsidR="00173E41" w:rsidRPr="00454DF8" w:rsidRDefault="00173E41" w:rsidP="00173E41">
            <w:pPr>
              <w:ind w:left="1440"/>
              <w:rPr>
                <w:rFonts w:ascii="Arial" w:hAnsi="Arial" w:cs="Arial"/>
                <w:b/>
                <w:sz w:val="22"/>
              </w:rPr>
            </w:pPr>
          </w:p>
          <w:p w:rsidR="00173E41" w:rsidRPr="00454DF8" w:rsidRDefault="00173E41" w:rsidP="00173E41">
            <w:pPr>
              <w:numPr>
                <w:ilvl w:val="0"/>
                <w:numId w:val="37"/>
              </w:numPr>
              <w:rPr>
                <w:rFonts w:ascii="Arial" w:hAnsi="Arial" w:cs="Arial"/>
                <w:b/>
                <w:sz w:val="22"/>
              </w:rPr>
            </w:pPr>
            <w:r w:rsidRPr="00454DF8">
              <w:rPr>
                <w:rFonts w:ascii="Arial" w:hAnsi="Arial" w:cs="Arial"/>
                <w:b/>
                <w:sz w:val="22"/>
              </w:rPr>
              <w:t>Care of Safety Footwear</w:t>
            </w:r>
          </w:p>
          <w:p w:rsidR="00173E41" w:rsidRDefault="00173E41" w:rsidP="00173E41">
            <w:pPr>
              <w:numPr>
                <w:ilvl w:val="0"/>
                <w:numId w:val="38"/>
              </w:numPr>
              <w:rPr>
                <w:rFonts w:ascii="Arial" w:hAnsi="Arial" w:cs="Arial"/>
                <w:sz w:val="22"/>
              </w:rPr>
            </w:pPr>
            <w:r>
              <w:rPr>
                <w:rFonts w:ascii="Arial" w:hAnsi="Arial" w:cs="Arial"/>
                <w:sz w:val="22"/>
              </w:rPr>
              <w:t>Inspect footwear for damage before each use and replace if:</w:t>
            </w:r>
          </w:p>
          <w:p w:rsidR="00173E41" w:rsidRDefault="00173E41" w:rsidP="00173E41">
            <w:pPr>
              <w:numPr>
                <w:ilvl w:val="0"/>
                <w:numId w:val="39"/>
              </w:numPr>
              <w:rPr>
                <w:rFonts w:ascii="Arial" w:hAnsi="Arial" w:cs="Arial"/>
                <w:sz w:val="22"/>
              </w:rPr>
            </w:pPr>
            <w:r>
              <w:rPr>
                <w:rFonts w:ascii="Arial" w:hAnsi="Arial" w:cs="Arial"/>
                <w:sz w:val="22"/>
              </w:rPr>
              <w:t>laces are broken</w:t>
            </w:r>
          </w:p>
          <w:p w:rsidR="00173E41" w:rsidRDefault="00173E41" w:rsidP="00173E41">
            <w:pPr>
              <w:numPr>
                <w:ilvl w:val="0"/>
                <w:numId w:val="39"/>
              </w:numPr>
              <w:rPr>
                <w:rFonts w:ascii="Arial" w:hAnsi="Arial" w:cs="Arial"/>
                <w:sz w:val="22"/>
              </w:rPr>
            </w:pPr>
            <w:r>
              <w:rPr>
                <w:rFonts w:ascii="Arial" w:hAnsi="Arial" w:cs="Arial"/>
                <w:sz w:val="22"/>
              </w:rPr>
              <w:t>the sole is damaged</w:t>
            </w:r>
          </w:p>
          <w:p w:rsidR="00173E41" w:rsidRDefault="00173E41" w:rsidP="00173E41">
            <w:pPr>
              <w:numPr>
                <w:ilvl w:val="0"/>
                <w:numId w:val="39"/>
              </w:numPr>
              <w:rPr>
                <w:rFonts w:ascii="Arial" w:hAnsi="Arial" w:cs="Arial"/>
                <w:sz w:val="22"/>
              </w:rPr>
            </w:pPr>
            <w:r>
              <w:rPr>
                <w:rFonts w:ascii="Arial" w:hAnsi="Arial" w:cs="Arial"/>
                <w:sz w:val="22"/>
              </w:rPr>
              <w:t>there are holes in the shoe/boot</w:t>
            </w:r>
          </w:p>
          <w:p w:rsidR="00173E41" w:rsidRPr="00A2261C" w:rsidRDefault="00173E41" w:rsidP="00173E41">
            <w:pPr>
              <w:numPr>
                <w:ilvl w:val="0"/>
                <w:numId w:val="39"/>
              </w:numPr>
              <w:rPr>
                <w:rFonts w:ascii="Arial" w:hAnsi="Arial" w:cs="Arial"/>
                <w:sz w:val="22"/>
              </w:rPr>
            </w:pPr>
            <w:r>
              <w:rPr>
                <w:rFonts w:ascii="Arial" w:hAnsi="Arial" w:cs="Arial"/>
                <w:sz w:val="22"/>
              </w:rPr>
              <w:t>tongue is missing</w:t>
            </w:r>
          </w:p>
          <w:p w:rsidR="00173E41" w:rsidRDefault="00173E41" w:rsidP="00173E41">
            <w:pPr>
              <w:numPr>
                <w:ilvl w:val="0"/>
                <w:numId w:val="38"/>
              </w:numPr>
              <w:rPr>
                <w:rFonts w:ascii="Arial" w:hAnsi="Arial" w:cs="Arial"/>
                <w:sz w:val="22"/>
              </w:rPr>
            </w:pPr>
            <w:r>
              <w:rPr>
                <w:rFonts w:ascii="Arial" w:hAnsi="Arial" w:cs="Arial"/>
                <w:sz w:val="22"/>
              </w:rPr>
              <w:t>Protective coatings can be used to make footwear water resistant</w:t>
            </w:r>
          </w:p>
          <w:p w:rsidR="00173E41" w:rsidRDefault="00173E41" w:rsidP="00173E41">
            <w:pPr>
              <w:rPr>
                <w:rFonts w:ascii="Arial" w:hAnsi="Arial" w:cs="Arial"/>
                <w:sz w:val="22"/>
              </w:rPr>
            </w:pPr>
          </w:p>
          <w:p w:rsidR="00173E41" w:rsidRPr="00E1113F" w:rsidRDefault="00173E41" w:rsidP="00173E41">
            <w:pPr>
              <w:numPr>
                <w:ilvl w:val="0"/>
                <w:numId w:val="37"/>
              </w:numPr>
              <w:rPr>
                <w:rFonts w:ascii="Arial" w:hAnsi="Arial" w:cs="Arial"/>
                <w:b/>
                <w:sz w:val="22"/>
              </w:rPr>
            </w:pPr>
            <w:r>
              <w:rPr>
                <w:rFonts w:ascii="Arial" w:hAnsi="Arial" w:cs="Arial"/>
                <w:b/>
                <w:sz w:val="22"/>
              </w:rPr>
              <w:t>Storage</w:t>
            </w:r>
          </w:p>
          <w:p w:rsidR="00173E41" w:rsidRDefault="00173E41" w:rsidP="00173E41">
            <w:pPr>
              <w:numPr>
                <w:ilvl w:val="0"/>
                <w:numId w:val="40"/>
              </w:numPr>
              <w:rPr>
                <w:rFonts w:ascii="Arial" w:hAnsi="Arial" w:cs="Arial"/>
                <w:sz w:val="22"/>
              </w:rPr>
            </w:pPr>
            <w:r>
              <w:rPr>
                <w:rFonts w:ascii="Arial" w:hAnsi="Arial" w:cs="Arial"/>
                <w:sz w:val="22"/>
              </w:rPr>
              <w:t>Follow manufacturer’s instructions.</w:t>
            </w:r>
          </w:p>
          <w:p w:rsidR="00173E41" w:rsidRPr="00E1113F" w:rsidRDefault="00173E41" w:rsidP="00173E41">
            <w:pPr>
              <w:numPr>
                <w:ilvl w:val="0"/>
                <w:numId w:val="40"/>
              </w:numPr>
              <w:rPr>
                <w:rFonts w:ascii="Arial" w:hAnsi="Arial" w:cs="Arial"/>
                <w:sz w:val="22"/>
              </w:rPr>
            </w:pPr>
            <w:r>
              <w:rPr>
                <w:rFonts w:ascii="Arial" w:hAnsi="Arial" w:cs="Arial"/>
                <w:sz w:val="22"/>
              </w:rPr>
              <w:lastRenderedPageBreak/>
              <w:t>Protect from excessive moisture, vermin, damaging chemicals, oils, greases or any other potential hazard that may have a detrimental effect on the footwear.</w:t>
            </w:r>
          </w:p>
          <w:p w:rsidR="00173E41" w:rsidRDefault="00173E41" w:rsidP="00173E41">
            <w:pPr>
              <w:rPr>
                <w:rFonts w:ascii="Arial" w:hAnsi="Arial" w:cs="Arial"/>
                <w:b/>
                <w:sz w:val="22"/>
              </w:rPr>
            </w:pPr>
          </w:p>
          <w:p w:rsidR="00173E41" w:rsidRPr="003F27B6" w:rsidRDefault="00173E41" w:rsidP="00173E41">
            <w:pPr>
              <w:rPr>
                <w:rFonts w:ascii="Arial" w:hAnsi="Arial" w:cs="Arial"/>
              </w:rPr>
            </w:pPr>
            <w:r w:rsidRPr="003F27B6">
              <w:rPr>
                <w:rFonts w:ascii="Arial" w:hAnsi="Arial" w:cs="Arial"/>
                <w:b/>
              </w:rPr>
              <w:t xml:space="preserve">Symbols on footwear </w:t>
            </w:r>
            <w:r w:rsidRPr="003F27B6">
              <w:rPr>
                <w:rFonts w:ascii="Arial" w:hAnsi="Arial" w:cs="Arial"/>
              </w:rPr>
              <w:t xml:space="preserve">(These symbols will </w:t>
            </w:r>
            <w:r>
              <w:rPr>
                <w:rFonts w:ascii="Arial" w:hAnsi="Arial" w:cs="Arial"/>
              </w:rPr>
              <w:t xml:space="preserve">help you </w:t>
            </w:r>
            <w:r w:rsidRPr="003F27B6">
              <w:rPr>
                <w:rFonts w:ascii="Arial" w:hAnsi="Arial" w:cs="Arial"/>
              </w:rPr>
              <w:t>determine which footwear is appropriate for specific jobs.)</w:t>
            </w:r>
          </w:p>
          <w:p w:rsidR="00173E41" w:rsidRDefault="00173E41" w:rsidP="00173E41">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3559"/>
              <w:gridCol w:w="3559"/>
            </w:tblGrid>
            <w:tr w:rsidR="00173E41" w:rsidRPr="0086062B" w:rsidTr="001F611D">
              <w:tc>
                <w:tcPr>
                  <w:tcW w:w="3559" w:type="dxa"/>
                </w:tcPr>
                <w:p w:rsidR="00173E41" w:rsidRPr="0086062B" w:rsidRDefault="00173E41" w:rsidP="001F611D">
                  <w:pPr>
                    <w:jc w:val="center"/>
                    <w:rPr>
                      <w:rFonts w:ascii="Arial" w:hAnsi="Arial" w:cs="Arial"/>
                      <w:b/>
                      <w:sz w:val="22"/>
                    </w:rPr>
                  </w:pPr>
                  <w:r w:rsidRPr="0086062B">
                    <w:rPr>
                      <w:rFonts w:ascii="Arial" w:hAnsi="Arial" w:cs="Arial"/>
                      <w:b/>
                      <w:sz w:val="22"/>
                    </w:rPr>
                    <w:t>Protection Markings</w:t>
                  </w:r>
                </w:p>
              </w:tc>
              <w:tc>
                <w:tcPr>
                  <w:tcW w:w="3559" w:type="dxa"/>
                </w:tcPr>
                <w:p w:rsidR="00173E41" w:rsidRPr="0086062B" w:rsidRDefault="00173E41" w:rsidP="001F611D">
                  <w:pPr>
                    <w:jc w:val="center"/>
                    <w:rPr>
                      <w:rFonts w:ascii="Arial" w:hAnsi="Arial" w:cs="Arial"/>
                      <w:b/>
                      <w:sz w:val="22"/>
                    </w:rPr>
                  </w:pPr>
                  <w:r w:rsidRPr="0086062B">
                    <w:rPr>
                      <w:rFonts w:ascii="Arial" w:hAnsi="Arial" w:cs="Arial"/>
                      <w:b/>
                      <w:sz w:val="22"/>
                    </w:rPr>
                    <w:t>Safety Features</w:t>
                  </w:r>
                </w:p>
              </w:tc>
              <w:tc>
                <w:tcPr>
                  <w:tcW w:w="3559" w:type="dxa"/>
                </w:tcPr>
                <w:p w:rsidR="00173E41" w:rsidRPr="0086062B" w:rsidRDefault="00173E41" w:rsidP="001F611D">
                  <w:pPr>
                    <w:jc w:val="center"/>
                    <w:rPr>
                      <w:rFonts w:ascii="Arial" w:hAnsi="Arial" w:cs="Arial"/>
                      <w:b/>
                      <w:sz w:val="22"/>
                    </w:rPr>
                  </w:pPr>
                  <w:r w:rsidRPr="0086062B">
                    <w:rPr>
                      <w:rFonts w:ascii="Arial" w:hAnsi="Arial" w:cs="Arial"/>
                      <w:b/>
                      <w:sz w:val="22"/>
                    </w:rPr>
                    <w:t>Recommended Use</w:t>
                  </w:r>
                </w:p>
              </w:tc>
            </w:tr>
            <w:tr w:rsidR="00173E41" w:rsidRPr="0086062B" w:rsidTr="001F611D">
              <w:tc>
                <w:tcPr>
                  <w:tcW w:w="3559" w:type="dxa"/>
                </w:tcPr>
                <w:p w:rsidR="00173E41" w:rsidRPr="0086062B" w:rsidRDefault="00173E41" w:rsidP="001F611D">
                  <w:pPr>
                    <w:jc w:val="center"/>
                    <w:rPr>
                      <w:rFonts w:ascii="Arial" w:hAnsi="Arial" w:cs="Arial"/>
                      <w:sz w:val="22"/>
                    </w:rPr>
                  </w:pPr>
                  <w:r>
                    <w:rPr>
                      <w:rFonts w:ascii="Arial" w:hAnsi="Arial" w:cs="Arial"/>
                      <w:noProof/>
                      <w:sz w:val="22"/>
                      <w:lang w:val="en-CA" w:eastAsia="en-CA"/>
                    </w:rPr>
                    <w:drawing>
                      <wp:inline distT="0" distB="0" distL="0" distR="0">
                        <wp:extent cx="1329055" cy="11163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9055" cy="1116330"/>
                                </a:xfrm>
                                <a:prstGeom prst="rect">
                                  <a:avLst/>
                                </a:prstGeom>
                                <a:noFill/>
                                <a:ln>
                                  <a:noFill/>
                                </a:ln>
                              </pic:spPr>
                            </pic:pic>
                          </a:graphicData>
                        </a:graphic>
                      </wp:inline>
                    </w:drawing>
                  </w: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b/>
                      <w:bCs/>
                      <w:color w:val="000000"/>
                      <w:sz w:val="20"/>
                      <w:szCs w:val="20"/>
                    </w:rPr>
                    <w:t xml:space="preserve">Green triangle </w:t>
                  </w:r>
                  <w:r w:rsidRPr="0086062B">
                    <w:rPr>
                      <w:rFonts w:ascii="Arial" w:hAnsi="Arial" w:cs="Arial"/>
                      <w:color w:val="000000"/>
                      <w:sz w:val="20"/>
                      <w:szCs w:val="20"/>
                    </w:rPr>
                    <w:t>indicates sole puncture protection with a Grade1 protective toe to withstand impacts up to 125 Joules. Comparable to a 22.7 kg (50 lb) weight dropped</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 xml:space="preserve">from 0.6 m. Sole puncture protection is designed to withstand a force of not less than 1200 </w:t>
                  </w:r>
                  <w:proofErr w:type="spellStart"/>
                  <w:r w:rsidRPr="0086062B">
                    <w:rPr>
                      <w:rFonts w:ascii="Arial" w:hAnsi="Arial" w:cs="Arial"/>
                      <w:color w:val="000000"/>
                      <w:sz w:val="20"/>
                      <w:szCs w:val="20"/>
                    </w:rPr>
                    <w:t>Newtons</w:t>
                  </w:r>
                  <w:proofErr w:type="spellEnd"/>
                  <w:r w:rsidRPr="0086062B">
                    <w:rPr>
                      <w:rFonts w:ascii="Arial" w:hAnsi="Arial" w:cs="Arial"/>
                      <w:color w:val="000000"/>
                      <w:sz w:val="20"/>
                      <w:szCs w:val="20"/>
                    </w:rPr>
                    <w:t xml:space="preserve"> (270 lbs)</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and resist cracking after being subjected to 1.5 million</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flexes</w:t>
                  </w:r>
                  <w:proofErr w:type="gramEnd"/>
                  <w:r w:rsidRPr="0086062B">
                    <w:rPr>
                      <w:rFonts w:ascii="Arial" w:hAnsi="Arial" w:cs="Arial"/>
                      <w:color w:val="000000"/>
                      <w:sz w:val="20"/>
                      <w:szCs w:val="20"/>
                    </w:rPr>
                    <w:t>.</w:t>
                  </w:r>
                </w:p>
                <w:p w:rsidR="00173E41" w:rsidRPr="0086062B" w:rsidRDefault="00173E41" w:rsidP="001F611D">
                  <w:pPr>
                    <w:rPr>
                      <w:rFonts w:ascii="Arial" w:hAnsi="Arial" w:cs="Arial"/>
                      <w:sz w:val="22"/>
                    </w:rPr>
                  </w:pP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For any industry, especially construction and heavy work environments where sharp objects, such as nails are present.</w:t>
                  </w:r>
                </w:p>
                <w:p w:rsidR="00173E41" w:rsidRPr="0086062B" w:rsidRDefault="00173E41" w:rsidP="001F611D">
                  <w:pPr>
                    <w:rPr>
                      <w:rFonts w:ascii="Arial" w:hAnsi="Arial" w:cs="Arial"/>
                      <w:sz w:val="22"/>
                    </w:rPr>
                  </w:pPr>
                </w:p>
              </w:tc>
            </w:tr>
            <w:tr w:rsidR="00173E41" w:rsidRPr="0086062B" w:rsidTr="001F611D">
              <w:tc>
                <w:tcPr>
                  <w:tcW w:w="3559" w:type="dxa"/>
                </w:tcPr>
                <w:p w:rsidR="00173E41" w:rsidRPr="0086062B" w:rsidRDefault="00173E41" w:rsidP="001F611D">
                  <w:pPr>
                    <w:jc w:val="center"/>
                    <w:rPr>
                      <w:rFonts w:ascii="Arial" w:hAnsi="Arial" w:cs="Arial"/>
                      <w:sz w:val="22"/>
                    </w:rPr>
                  </w:pPr>
                  <w:r>
                    <w:rPr>
                      <w:rFonts w:ascii="Arial" w:hAnsi="Arial" w:cs="Arial"/>
                      <w:noProof/>
                      <w:sz w:val="22"/>
                      <w:lang w:val="en-CA" w:eastAsia="en-CA"/>
                    </w:rPr>
                    <w:drawing>
                      <wp:inline distT="0" distB="0" distL="0" distR="0">
                        <wp:extent cx="1435100" cy="1243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100" cy="1243965"/>
                                </a:xfrm>
                                <a:prstGeom prst="rect">
                                  <a:avLst/>
                                </a:prstGeom>
                                <a:noFill/>
                                <a:ln>
                                  <a:noFill/>
                                </a:ln>
                              </pic:spPr>
                            </pic:pic>
                          </a:graphicData>
                        </a:graphic>
                      </wp:inline>
                    </w:drawing>
                  </w: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b/>
                      <w:bCs/>
                      <w:color w:val="000000"/>
                      <w:sz w:val="20"/>
                      <w:szCs w:val="20"/>
                    </w:rPr>
                    <w:t xml:space="preserve">Yellow triangle </w:t>
                  </w:r>
                  <w:r w:rsidRPr="0086062B">
                    <w:rPr>
                      <w:rFonts w:ascii="Arial" w:hAnsi="Arial" w:cs="Arial"/>
                      <w:color w:val="000000"/>
                      <w:sz w:val="20"/>
                      <w:szCs w:val="20"/>
                    </w:rPr>
                    <w:t>indicates sole puncture protection with a Grade 2 protective toe to withstand impacts up to 90 Joules. Comparable to a 22.7 kg (50 lb) weight dropped</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 xml:space="preserve">from 0.4 m. Sole puncture protection is designed to withstand a force of not less than 1200 </w:t>
                  </w:r>
                  <w:proofErr w:type="spellStart"/>
                  <w:r w:rsidRPr="0086062B">
                    <w:rPr>
                      <w:rFonts w:ascii="Arial" w:hAnsi="Arial" w:cs="Arial"/>
                      <w:color w:val="000000"/>
                      <w:sz w:val="20"/>
                      <w:szCs w:val="20"/>
                    </w:rPr>
                    <w:t>Newtons</w:t>
                  </w:r>
                  <w:proofErr w:type="spellEnd"/>
                  <w:r w:rsidRPr="0086062B">
                    <w:rPr>
                      <w:rFonts w:ascii="Arial" w:hAnsi="Arial" w:cs="Arial"/>
                      <w:color w:val="000000"/>
                      <w:sz w:val="20"/>
                      <w:szCs w:val="20"/>
                    </w:rPr>
                    <w:t xml:space="preserve"> (270 lbs)</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and</w:t>
                  </w:r>
                  <w:proofErr w:type="gramEnd"/>
                  <w:r w:rsidRPr="0086062B">
                    <w:rPr>
                      <w:rFonts w:ascii="Arial" w:hAnsi="Arial" w:cs="Arial"/>
                      <w:color w:val="000000"/>
                      <w:sz w:val="20"/>
                      <w:szCs w:val="20"/>
                    </w:rPr>
                    <w:t xml:space="preserve"> resist cracking after being subjected to 1.5 million flexes.</w:t>
                  </w:r>
                </w:p>
                <w:p w:rsidR="00173E41" w:rsidRPr="0086062B" w:rsidRDefault="00173E41" w:rsidP="001F611D">
                  <w:pPr>
                    <w:rPr>
                      <w:rFonts w:ascii="Arial" w:hAnsi="Arial" w:cs="Arial"/>
                      <w:sz w:val="22"/>
                    </w:rPr>
                  </w:pP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For light industrial work environments requiring puncture protection as well</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as</w:t>
                  </w:r>
                  <w:proofErr w:type="gramEnd"/>
                  <w:r w:rsidRPr="0086062B">
                    <w:rPr>
                      <w:rFonts w:ascii="Arial" w:hAnsi="Arial" w:cs="Arial"/>
                      <w:color w:val="000000"/>
                      <w:sz w:val="20"/>
                      <w:szCs w:val="20"/>
                    </w:rPr>
                    <w:t xml:space="preserve"> toe protection.</w:t>
                  </w:r>
                </w:p>
                <w:p w:rsidR="00173E41" w:rsidRPr="0086062B" w:rsidRDefault="00173E41" w:rsidP="001F611D">
                  <w:pPr>
                    <w:rPr>
                      <w:rFonts w:ascii="Arial" w:hAnsi="Arial" w:cs="Arial"/>
                      <w:sz w:val="22"/>
                    </w:rPr>
                  </w:pPr>
                </w:p>
              </w:tc>
            </w:tr>
            <w:tr w:rsidR="00173E41" w:rsidRPr="0086062B" w:rsidTr="001F611D">
              <w:tc>
                <w:tcPr>
                  <w:tcW w:w="3559" w:type="dxa"/>
                </w:tcPr>
                <w:p w:rsidR="00173E41" w:rsidRPr="0086062B" w:rsidRDefault="00173E41" w:rsidP="001F611D">
                  <w:pPr>
                    <w:jc w:val="center"/>
                    <w:rPr>
                      <w:rFonts w:ascii="Arial" w:hAnsi="Arial" w:cs="Arial"/>
                      <w:sz w:val="22"/>
                    </w:rPr>
                  </w:pPr>
                  <w:r>
                    <w:rPr>
                      <w:rFonts w:ascii="Arial" w:hAnsi="Arial" w:cs="Arial"/>
                      <w:noProof/>
                      <w:sz w:val="22"/>
                      <w:lang w:val="en-CA" w:eastAsia="en-CA"/>
                    </w:rPr>
                    <w:drawing>
                      <wp:inline distT="0" distB="0" distL="0" distR="0">
                        <wp:extent cx="946150" cy="1062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 cy="1062990"/>
                                </a:xfrm>
                                <a:prstGeom prst="rect">
                                  <a:avLst/>
                                </a:prstGeom>
                                <a:noFill/>
                                <a:ln>
                                  <a:noFill/>
                                </a:ln>
                              </pic:spPr>
                            </pic:pic>
                          </a:graphicData>
                        </a:graphic>
                      </wp:inline>
                    </w:drawing>
                  </w: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b/>
                      <w:bCs/>
                      <w:color w:val="000000"/>
                      <w:sz w:val="20"/>
                      <w:szCs w:val="20"/>
                    </w:rPr>
                    <w:t xml:space="preserve">Blue rectangle </w:t>
                  </w:r>
                  <w:r w:rsidRPr="0086062B">
                    <w:rPr>
                      <w:rFonts w:ascii="Arial" w:hAnsi="Arial" w:cs="Arial"/>
                      <w:color w:val="000000"/>
                      <w:sz w:val="20"/>
                      <w:szCs w:val="20"/>
                    </w:rPr>
                    <w:t>indicates Grade 1 protective toe without sole puncture protection. Grade 1 protective toe</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withstands</w:t>
                  </w:r>
                  <w:proofErr w:type="gramEnd"/>
                  <w:r w:rsidRPr="0086062B">
                    <w:rPr>
                      <w:rFonts w:ascii="Arial" w:hAnsi="Arial" w:cs="Arial"/>
                      <w:color w:val="000000"/>
                      <w:sz w:val="20"/>
                      <w:szCs w:val="20"/>
                    </w:rPr>
                    <w:t xml:space="preserve"> impacts up to 125 Joules. Comparable to a 22.7 kg (50 lb) weight dropped from 0.6 m.</w:t>
                  </w:r>
                </w:p>
                <w:p w:rsidR="00173E41" w:rsidRPr="0086062B" w:rsidRDefault="00173E41" w:rsidP="001F611D">
                  <w:pPr>
                    <w:rPr>
                      <w:rFonts w:ascii="Arial" w:hAnsi="Arial" w:cs="Arial"/>
                      <w:sz w:val="22"/>
                    </w:rPr>
                  </w:pP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For industrial work environments not requiring puncture protection.</w:t>
                  </w:r>
                </w:p>
                <w:p w:rsidR="00173E41" w:rsidRPr="0086062B" w:rsidRDefault="00173E41" w:rsidP="001F611D">
                  <w:pPr>
                    <w:autoSpaceDE w:val="0"/>
                    <w:autoSpaceDN w:val="0"/>
                    <w:adjustRightInd w:val="0"/>
                    <w:rPr>
                      <w:rFonts w:ascii="Arial" w:hAnsi="Arial" w:cs="Arial"/>
                      <w:sz w:val="22"/>
                    </w:rPr>
                  </w:pPr>
                </w:p>
              </w:tc>
            </w:tr>
            <w:tr w:rsidR="00173E41" w:rsidRPr="0086062B" w:rsidTr="001F611D">
              <w:tc>
                <w:tcPr>
                  <w:tcW w:w="3559" w:type="dxa"/>
                </w:tcPr>
                <w:p w:rsidR="00173E41" w:rsidRPr="0086062B" w:rsidRDefault="00173E41" w:rsidP="001F611D">
                  <w:pPr>
                    <w:jc w:val="center"/>
                    <w:rPr>
                      <w:rFonts w:ascii="Arial" w:hAnsi="Arial" w:cs="Arial"/>
                      <w:sz w:val="22"/>
                    </w:rPr>
                  </w:pPr>
                  <w:r>
                    <w:rPr>
                      <w:rFonts w:ascii="Arial" w:hAnsi="Arial" w:cs="Arial"/>
                      <w:noProof/>
                      <w:sz w:val="22"/>
                      <w:lang w:val="en-CA" w:eastAsia="en-CA"/>
                    </w:rPr>
                    <w:drawing>
                      <wp:inline distT="0" distB="0" distL="0" distR="0">
                        <wp:extent cx="946150" cy="1010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 cy="1010285"/>
                                </a:xfrm>
                                <a:prstGeom prst="rect">
                                  <a:avLst/>
                                </a:prstGeom>
                                <a:noFill/>
                                <a:ln>
                                  <a:noFill/>
                                </a:ln>
                              </pic:spPr>
                            </pic:pic>
                          </a:graphicData>
                        </a:graphic>
                      </wp:inline>
                    </w:drawing>
                  </w: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b/>
                      <w:bCs/>
                      <w:color w:val="000000"/>
                      <w:sz w:val="20"/>
                      <w:szCs w:val="20"/>
                    </w:rPr>
                    <w:t xml:space="preserve">Grey rectangle </w:t>
                  </w:r>
                  <w:r w:rsidRPr="0086062B">
                    <w:rPr>
                      <w:rFonts w:ascii="Arial" w:hAnsi="Arial" w:cs="Arial"/>
                      <w:color w:val="000000"/>
                      <w:sz w:val="20"/>
                      <w:szCs w:val="20"/>
                    </w:rPr>
                    <w:t>indicates Grade 2 protective toe without</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sole</w:t>
                  </w:r>
                  <w:proofErr w:type="gramEnd"/>
                  <w:r w:rsidRPr="0086062B">
                    <w:rPr>
                      <w:rFonts w:ascii="Arial" w:hAnsi="Arial" w:cs="Arial"/>
                      <w:color w:val="000000"/>
                      <w:sz w:val="20"/>
                      <w:szCs w:val="20"/>
                    </w:rPr>
                    <w:t xml:space="preserve"> puncture protection. Grade 2 protective toe</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withstands</w:t>
                  </w:r>
                  <w:proofErr w:type="gramEnd"/>
                  <w:r w:rsidRPr="0086062B">
                    <w:rPr>
                      <w:rFonts w:ascii="Arial" w:hAnsi="Arial" w:cs="Arial"/>
                      <w:color w:val="000000"/>
                      <w:sz w:val="20"/>
                      <w:szCs w:val="20"/>
                    </w:rPr>
                    <w:t xml:space="preserve"> impacts up to 90 Joules. Comparable to a</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22.7 kg (50 lb) weight dropped from 0.4 m.</w:t>
                  </w:r>
                </w:p>
                <w:p w:rsidR="00173E41" w:rsidRPr="0086062B" w:rsidRDefault="00173E41" w:rsidP="001F611D">
                  <w:pPr>
                    <w:rPr>
                      <w:rFonts w:ascii="Arial" w:hAnsi="Arial" w:cs="Arial"/>
                      <w:sz w:val="22"/>
                    </w:rPr>
                  </w:pP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For institutional and nonindustrial</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Work environments not requiring</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puncture</w:t>
                  </w:r>
                  <w:proofErr w:type="gramEnd"/>
                  <w:r w:rsidRPr="0086062B">
                    <w:rPr>
                      <w:rFonts w:ascii="Arial" w:hAnsi="Arial" w:cs="Arial"/>
                      <w:color w:val="000000"/>
                      <w:sz w:val="20"/>
                      <w:szCs w:val="20"/>
                    </w:rPr>
                    <w:t xml:space="preserve"> protection.</w:t>
                  </w:r>
                </w:p>
                <w:p w:rsidR="00173E41" w:rsidRPr="0086062B" w:rsidRDefault="00173E41" w:rsidP="001F611D">
                  <w:pPr>
                    <w:rPr>
                      <w:rFonts w:ascii="Arial" w:hAnsi="Arial" w:cs="Arial"/>
                      <w:sz w:val="22"/>
                    </w:rPr>
                  </w:pPr>
                </w:p>
              </w:tc>
            </w:tr>
            <w:tr w:rsidR="00173E41" w:rsidRPr="0086062B" w:rsidTr="001F611D">
              <w:tc>
                <w:tcPr>
                  <w:tcW w:w="3559" w:type="dxa"/>
                </w:tcPr>
                <w:p w:rsidR="00173E41" w:rsidRPr="0086062B" w:rsidRDefault="00173E41" w:rsidP="001F611D">
                  <w:pPr>
                    <w:jc w:val="center"/>
                    <w:rPr>
                      <w:rFonts w:ascii="Arial" w:hAnsi="Arial" w:cs="Arial"/>
                      <w:sz w:val="22"/>
                    </w:rPr>
                  </w:pPr>
                  <w:r>
                    <w:rPr>
                      <w:rFonts w:ascii="Arial" w:hAnsi="Arial" w:cs="Arial"/>
                      <w:noProof/>
                      <w:sz w:val="22"/>
                      <w:lang w:val="en-CA" w:eastAsia="en-CA"/>
                    </w:rPr>
                    <w:drawing>
                      <wp:inline distT="0" distB="0" distL="0" distR="0">
                        <wp:extent cx="1286510" cy="829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6510" cy="829310"/>
                                </a:xfrm>
                                <a:prstGeom prst="rect">
                                  <a:avLst/>
                                </a:prstGeom>
                                <a:noFill/>
                                <a:ln>
                                  <a:noFill/>
                                </a:ln>
                              </pic:spPr>
                            </pic:pic>
                          </a:graphicData>
                        </a:graphic>
                      </wp:inline>
                    </w:drawing>
                  </w: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b/>
                      <w:bCs/>
                      <w:color w:val="000000"/>
                      <w:sz w:val="20"/>
                      <w:szCs w:val="20"/>
                    </w:rPr>
                    <w:t xml:space="preserve">White label with green fir tree symbol </w:t>
                  </w:r>
                  <w:r w:rsidRPr="0086062B">
                    <w:rPr>
                      <w:rFonts w:ascii="Arial" w:hAnsi="Arial" w:cs="Arial"/>
                      <w:color w:val="000000"/>
                      <w:sz w:val="20"/>
                      <w:szCs w:val="20"/>
                    </w:rPr>
                    <w:t>indicates chainsaw protective footwear. Protective features are designed into the boots to prevent a running chainsaw</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from</w:t>
                  </w:r>
                  <w:proofErr w:type="gramEnd"/>
                  <w:r w:rsidRPr="0086062B">
                    <w:rPr>
                      <w:rFonts w:ascii="Arial" w:hAnsi="Arial" w:cs="Arial"/>
                      <w:color w:val="000000"/>
                      <w:sz w:val="20"/>
                      <w:szCs w:val="20"/>
                    </w:rPr>
                    <w:t xml:space="preserve"> cutting all the way through the boot uppers so as to protect the shins, ankles, feet and toes.</w:t>
                  </w:r>
                </w:p>
                <w:p w:rsidR="00173E41" w:rsidRPr="0086062B" w:rsidRDefault="00173E41" w:rsidP="001F611D">
                  <w:pPr>
                    <w:rPr>
                      <w:rFonts w:ascii="Arial" w:hAnsi="Arial" w:cs="Arial"/>
                      <w:sz w:val="22"/>
                    </w:rPr>
                  </w:pP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For forestry workers and others exposed to handheld chain saws or other cutting tools.</w:t>
                  </w:r>
                </w:p>
                <w:p w:rsidR="00173E41" w:rsidRPr="0086062B" w:rsidRDefault="00173E41" w:rsidP="001F611D">
                  <w:pPr>
                    <w:rPr>
                      <w:rFonts w:ascii="Arial" w:hAnsi="Arial" w:cs="Arial"/>
                      <w:sz w:val="22"/>
                    </w:rPr>
                  </w:pPr>
                </w:p>
              </w:tc>
            </w:tr>
            <w:tr w:rsidR="00173E41" w:rsidRPr="0086062B" w:rsidTr="001F611D">
              <w:tc>
                <w:tcPr>
                  <w:tcW w:w="3559" w:type="dxa"/>
                </w:tcPr>
                <w:p w:rsidR="00173E41" w:rsidRPr="0086062B" w:rsidRDefault="00173E41" w:rsidP="001F611D">
                  <w:pPr>
                    <w:jc w:val="center"/>
                    <w:rPr>
                      <w:rFonts w:ascii="Arial" w:hAnsi="Arial" w:cs="Arial"/>
                      <w:sz w:val="22"/>
                    </w:rPr>
                  </w:pPr>
                  <w:r>
                    <w:rPr>
                      <w:rFonts w:ascii="Arial" w:hAnsi="Arial" w:cs="Arial"/>
                      <w:noProof/>
                      <w:sz w:val="22"/>
                      <w:lang w:val="en-CA" w:eastAsia="en-CA"/>
                    </w:rPr>
                    <w:lastRenderedPageBreak/>
                    <w:drawing>
                      <wp:inline distT="0" distB="0" distL="0" distR="0">
                        <wp:extent cx="1137920" cy="1148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920" cy="1148080"/>
                                </a:xfrm>
                                <a:prstGeom prst="rect">
                                  <a:avLst/>
                                </a:prstGeom>
                                <a:noFill/>
                                <a:ln>
                                  <a:noFill/>
                                </a:ln>
                              </pic:spPr>
                            </pic:pic>
                          </a:graphicData>
                        </a:graphic>
                      </wp:inline>
                    </w:drawing>
                  </w:r>
                </w:p>
              </w:tc>
              <w:tc>
                <w:tcPr>
                  <w:tcW w:w="3559" w:type="dxa"/>
                </w:tcPr>
                <w:p w:rsidR="00173E41" w:rsidRPr="0086062B" w:rsidRDefault="00173E41" w:rsidP="001F611D">
                  <w:pPr>
                    <w:autoSpaceDE w:val="0"/>
                    <w:autoSpaceDN w:val="0"/>
                    <w:adjustRightInd w:val="0"/>
                    <w:rPr>
                      <w:rFonts w:ascii="Arial" w:hAnsi="Arial" w:cs="Arial"/>
                      <w:b/>
                      <w:bCs/>
                      <w:color w:val="000000"/>
                      <w:sz w:val="20"/>
                      <w:szCs w:val="20"/>
                    </w:rPr>
                  </w:pPr>
                  <w:r w:rsidRPr="0086062B">
                    <w:rPr>
                      <w:rFonts w:ascii="Arial" w:hAnsi="Arial" w:cs="Arial"/>
                      <w:b/>
                      <w:bCs/>
                      <w:color w:val="000000"/>
                      <w:sz w:val="20"/>
                      <w:szCs w:val="20"/>
                    </w:rPr>
                    <w:t>White rectangle with orange Greek letter omega</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indicates</w:t>
                  </w:r>
                  <w:proofErr w:type="gramEnd"/>
                  <w:r w:rsidRPr="0086062B">
                    <w:rPr>
                      <w:rFonts w:ascii="Arial" w:hAnsi="Arial" w:cs="Arial"/>
                      <w:color w:val="000000"/>
                      <w:sz w:val="20"/>
                      <w:szCs w:val="20"/>
                    </w:rPr>
                    <w:t xml:space="preserve"> soles that provide resistance to electric shock.  Such certified footwear contains a sole and heel design assembly that, at the point of manufacturing, has electrical insulating properties </w:t>
                  </w:r>
                  <w:proofErr w:type="gramStart"/>
                  <w:r w:rsidRPr="0086062B">
                    <w:rPr>
                      <w:rFonts w:ascii="Arial" w:hAnsi="Arial" w:cs="Arial"/>
                      <w:color w:val="000000"/>
                      <w:sz w:val="20"/>
                      <w:szCs w:val="20"/>
                    </w:rPr>
                    <w:t>intended  to</w:t>
                  </w:r>
                  <w:proofErr w:type="gramEnd"/>
                  <w:r w:rsidRPr="0086062B">
                    <w:rPr>
                      <w:rFonts w:ascii="Arial" w:hAnsi="Arial" w:cs="Arial"/>
                      <w:color w:val="000000"/>
                      <w:sz w:val="20"/>
                      <w:szCs w:val="20"/>
                    </w:rPr>
                    <w:t xml:space="preserve"> withstand 18,000 Volts and a leakage current not exceeding 1 </w:t>
                  </w:r>
                  <w:proofErr w:type="spellStart"/>
                  <w:r w:rsidRPr="0086062B">
                    <w:rPr>
                      <w:rFonts w:ascii="Arial" w:hAnsi="Arial" w:cs="Arial"/>
                      <w:color w:val="000000"/>
                      <w:sz w:val="20"/>
                      <w:szCs w:val="20"/>
                    </w:rPr>
                    <w:t>mA</w:t>
                  </w:r>
                  <w:proofErr w:type="spellEnd"/>
                  <w:r w:rsidRPr="0086062B">
                    <w:rPr>
                      <w:rFonts w:ascii="Arial" w:hAnsi="Arial" w:cs="Arial"/>
                      <w:color w:val="000000"/>
                      <w:sz w:val="20"/>
                      <w:szCs w:val="20"/>
                    </w:rPr>
                    <w:t>.</w:t>
                  </w:r>
                </w:p>
                <w:p w:rsidR="00173E41" w:rsidRPr="0086062B" w:rsidRDefault="00173E41" w:rsidP="001F611D">
                  <w:pPr>
                    <w:rPr>
                      <w:rFonts w:ascii="Arial" w:hAnsi="Arial" w:cs="Arial"/>
                      <w:sz w:val="22"/>
                    </w:rPr>
                  </w:pP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For an industry where</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accidental contact with live</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electrical conductors can</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occur</w:t>
                  </w:r>
                  <w:proofErr w:type="gramEnd"/>
                  <w:r w:rsidRPr="0086062B">
                    <w:rPr>
                      <w:rFonts w:ascii="Arial" w:hAnsi="Arial" w:cs="Arial"/>
                      <w:color w:val="000000"/>
                      <w:sz w:val="20"/>
                      <w:szCs w:val="20"/>
                    </w:rPr>
                    <w:t>.</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Warning: Electrical Shock Resistance deteriorates with wear and in wet</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environments</w:t>
                  </w:r>
                  <w:proofErr w:type="gramEnd"/>
                  <w:r w:rsidRPr="0086062B">
                    <w:rPr>
                      <w:rFonts w:ascii="Arial" w:hAnsi="Arial" w:cs="Arial"/>
                      <w:color w:val="000000"/>
                      <w:sz w:val="20"/>
                      <w:szCs w:val="20"/>
                    </w:rPr>
                    <w:t>.</w:t>
                  </w:r>
                </w:p>
                <w:p w:rsidR="00173E41" w:rsidRPr="0086062B" w:rsidRDefault="00173E41" w:rsidP="001F611D">
                  <w:pPr>
                    <w:rPr>
                      <w:rFonts w:ascii="Arial" w:hAnsi="Arial" w:cs="Arial"/>
                      <w:sz w:val="22"/>
                    </w:rPr>
                  </w:pPr>
                </w:p>
              </w:tc>
            </w:tr>
            <w:tr w:rsidR="00173E41" w:rsidRPr="0086062B" w:rsidTr="001F611D">
              <w:tc>
                <w:tcPr>
                  <w:tcW w:w="3559" w:type="dxa"/>
                </w:tcPr>
                <w:p w:rsidR="00173E41" w:rsidRPr="0086062B" w:rsidRDefault="00173E41" w:rsidP="001F611D">
                  <w:pPr>
                    <w:jc w:val="center"/>
                    <w:rPr>
                      <w:rFonts w:ascii="Arial" w:hAnsi="Arial" w:cs="Arial"/>
                      <w:sz w:val="22"/>
                    </w:rPr>
                  </w:pPr>
                  <w:r>
                    <w:rPr>
                      <w:rFonts w:ascii="Arial" w:hAnsi="Arial" w:cs="Arial"/>
                      <w:noProof/>
                      <w:sz w:val="22"/>
                      <w:lang w:val="en-CA" w:eastAsia="en-CA"/>
                    </w:rPr>
                    <w:drawing>
                      <wp:inline distT="0" distB="0" distL="0" distR="0">
                        <wp:extent cx="755015" cy="176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1765300"/>
                                </a:xfrm>
                                <a:prstGeom prst="rect">
                                  <a:avLst/>
                                </a:prstGeom>
                                <a:noFill/>
                                <a:ln>
                                  <a:noFill/>
                                </a:ln>
                              </pic:spPr>
                            </pic:pic>
                          </a:graphicData>
                        </a:graphic>
                      </wp:inline>
                    </w:drawing>
                  </w: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b/>
                      <w:bCs/>
                      <w:color w:val="000000"/>
                      <w:sz w:val="20"/>
                      <w:szCs w:val="20"/>
                    </w:rPr>
                    <w:t xml:space="preserve">Yellow rectangle with green “SD” and grounding symbol </w:t>
                  </w:r>
                  <w:r w:rsidRPr="0086062B">
                    <w:rPr>
                      <w:rFonts w:ascii="Arial" w:hAnsi="Arial" w:cs="Arial"/>
                      <w:color w:val="000000"/>
                      <w:sz w:val="20"/>
                      <w:szCs w:val="20"/>
                    </w:rPr>
                    <w:t>indicates soles are static-dissipative. The outer</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soles are made from an antistatic compound, chemically bound into the bottom components, capable of</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dissipating</w:t>
                  </w:r>
                  <w:proofErr w:type="gramEnd"/>
                  <w:r w:rsidRPr="0086062B">
                    <w:rPr>
                      <w:rFonts w:ascii="Arial" w:hAnsi="Arial" w:cs="Arial"/>
                      <w:color w:val="000000"/>
                      <w:sz w:val="20"/>
                      <w:szCs w:val="20"/>
                    </w:rPr>
                    <w:t xml:space="preserve"> an electrostatic charge in a controlled manner. The test criteria are 10</w:t>
                  </w:r>
                  <w:r w:rsidRPr="0086062B">
                    <w:rPr>
                      <w:rFonts w:ascii="Arial" w:hAnsi="Arial" w:cs="Arial"/>
                      <w:color w:val="000000"/>
                      <w:sz w:val="13"/>
                      <w:szCs w:val="13"/>
                    </w:rPr>
                    <w:t xml:space="preserve">6 </w:t>
                  </w:r>
                  <w:r w:rsidRPr="0086062B">
                    <w:rPr>
                      <w:rFonts w:ascii="Arial" w:hAnsi="Arial" w:cs="Arial"/>
                      <w:color w:val="000000"/>
                      <w:sz w:val="20"/>
                      <w:szCs w:val="20"/>
                    </w:rPr>
                    <w:t>to 10</w:t>
                  </w:r>
                  <w:r w:rsidRPr="0086062B">
                    <w:rPr>
                      <w:rFonts w:ascii="Arial" w:hAnsi="Arial" w:cs="Arial"/>
                      <w:color w:val="000000"/>
                      <w:sz w:val="13"/>
                      <w:szCs w:val="13"/>
                    </w:rPr>
                    <w:t xml:space="preserve">8 </w:t>
                  </w:r>
                  <w:r w:rsidRPr="0086062B">
                    <w:rPr>
                      <w:rFonts w:ascii="Arial" w:hAnsi="Arial" w:cs="Arial"/>
                      <w:color w:val="000000"/>
                      <w:sz w:val="20"/>
                      <w:szCs w:val="20"/>
                    </w:rPr>
                    <w:t>Ohms. Note that</w:t>
                  </w:r>
                </w:p>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SD footwear without toe protection will not have sole protection certified by CSA.</w:t>
                  </w:r>
                </w:p>
                <w:p w:rsidR="00173E41" w:rsidRPr="0086062B" w:rsidRDefault="00173E41" w:rsidP="001F611D">
                  <w:pPr>
                    <w:autoSpaceDE w:val="0"/>
                    <w:autoSpaceDN w:val="0"/>
                    <w:adjustRightInd w:val="0"/>
                    <w:rPr>
                      <w:rFonts w:ascii="Arial" w:hAnsi="Arial" w:cs="Arial"/>
                      <w:b/>
                      <w:bCs/>
                      <w:color w:val="000000"/>
                      <w:sz w:val="20"/>
                      <w:szCs w:val="20"/>
                    </w:rPr>
                  </w:pP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For any industry where a static discharge can create a hazard for workers or equipment.</w:t>
                  </w:r>
                </w:p>
                <w:p w:rsidR="00173E41" w:rsidRPr="0086062B" w:rsidRDefault="00173E41" w:rsidP="001F611D">
                  <w:pPr>
                    <w:autoSpaceDE w:val="0"/>
                    <w:autoSpaceDN w:val="0"/>
                    <w:adjustRightInd w:val="0"/>
                    <w:rPr>
                      <w:rFonts w:ascii="Arial" w:hAnsi="Arial" w:cs="Arial"/>
                      <w:color w:val="000000"/>
                      <w:sz w:val="20"/>
                      <w:szCs w:val="20"/>
                    </w:rPr>
                  </w:pPr>
                </w:p>
              </w:tc>
            </w:tr>
            <w:tr w:rsidR="00173E41" w:rsidRPr="0086062B" w:rsidTr="001F611D">
              <w:tc>
                <w:tcPr>
                  <w:tcW w:w="3559" w:type="dxa"/>
                </w:tcPr>
                <w:p w:rsidR="00173E41" w:rsidRPr="0086062B" w:rsidRDefault="00173E41" w:rsidP="001F611D">
                  <w:pPr>
                    <w:jc w:val="center"/>
                    <w:rPr>
                      <w:rFonts w:ascii="Arial" w:hAnsi="Arial" w:cs="Arial"/>
                      <w:sz w:val="22"/>
                    </w:rPr>
                  </w:pPr>
                  <w:r>
                    <w:rPr>
                      <w:rFonts w:ascii="Arial" w:hAnsi="Arial" w:cs="Arial"/>
                      <w:noProof/>
                      <w:sz w:val="22"/>
                      <w:lang w:val="en-CA" w:eastAsia="en-CA"/>
                    </w:rPr>
                    <w:drawing>
                      <wp:inline distT="0" distB="0" distL="0" distR="0">
                        <wp:extent cx="1243965" cy="829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3965" cy="829310"/>
                                </a:xfrm>
                                <a:prstGeom prst="rect">
                                  <a:avLst/>
                                </a:prstGeom>
                                <a:noFill/>
                                <a:ln>
                                  <a:noFill/>
                                </a:ln>
                              </pic:spPr>
                            </pic:pic>
                          </a:graphicData>
                        </a:graphic>
                      </wp:inline>
                    </w:drawing>
                  </w:r>
                </w:p>
              </w:tc>
              <w:tc>
                <w:tcPr>
                  <w:tcW w:w="3559" w:type="dxa"/>
                </w:tcPr>
                <w:p w:rsidR="00173E41" w:rsidRPr="0086062B" w:rsidRDefault="00173E41" w:rsidP="001F611D">
                  <w:pPr>
                    <w:autoSpaceDE w:val="0"/>
                    <w:autoSpaceDN w:val="0"/>
                    <w:adjustRightInd w:val="0"/>
                    <w:rPr>
                      <w:rFonts w:ascii="Arial" w:hAnsi="Arial" w:cs="Arial"/>
                      <w:b/>
                      <w:bCs/>
                      <w:color w:val="000000"/>
                      <w:sz w:val="20"/>
                      <w:szCs w:val="20"/>
                    </w:rPr>
                  </w:pPr>
                  <w:r w:rsidRPr="0086062B">
                    <w:rPr>
                      <w:rFonts w:ascii="Arial" w:hAnsi="Arial" w:cs="Arial"/>
                      <w:b/>
                      <w:bCs/>
                      <w:color w:val="000000"/>
                      <w:sz w:val="20"/>
                      <w:szCs w:val="20"/>
                    </w:rPr>
                    <w:t>Red rectangle with black “C” and grounding symbol</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indicates</w:t>
                  </w:r>
                  <w:proofErr w:type="gramEnd"/>
                  <w:r w:rsidRPr="0086062B">
                    <w:rPr>
                      <w:rFonts w:ascii="Arial" w:hAnsi="Arial" w:cs="Arial"/>
                      <w:color w:val="000000"/>
                      <w:sz w:val="20"/>
                      <w:szCs w:val="20"/>
                    </w:rPr>
                    <w:t xml:space="preserve"> soles are electrically conductive. The outer soles are made from a conductive compound that is permanently bound to the bottom components to provide</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electrical</w:t>
                  </w:r>
                  <w:proofErr w:type="gramEnd"/>
                  <w:r w:rsidRPr="0086062B">
                    <w:rPr>
                      <w:rFonts w:ascii="Arial" w:hAnsi="Arial" w:cs="Arial"/>
                      <w:color w:val="000000"/>
                      <w:sz w:val="20"/>
                      <w:szCs w:val="20"/>
                    </w:rPr>
                    <w:t xml:space="preserve"> grounding of each foot. Test criteria are 0 to 500,000 Ohms.</w:t>
                  </w:r>
                </w:p>
                <w:p w:rsidR="00173E41" w:rsidRPr="0086062B" w:rsidRDefault="00173E41" w:rsidP="001F611D">
                  <w:pPr>
                    <w:autoSpaceDE w:val="0"/>
                    <w:autoSpaceDN w:val="0"/>
                    <w:adjustRightInd w:val="0"/>
                    <w:rPr>
                      <w:rFonts w:ascii="Arial" w:hAnsi="Arial" w:cs="Arial"/>
                      <w:b/>
                      <w:bCs/>
                      <w:color w:val="000000"/>
                      <w:sz w:val="20"/>
                      <w:szCs w:val="20"/>
                    </w:rPr>
                  </w:pPr>
                </w:p>
              </w:tc>
              <w:tc>
                <w:tcPr>
                  <w:tcW w:w="3559" w:type="dxa"/>
                </w:tcPr>
                <w:p w:rsidR="00173E41" w:rsidRPr="0086062B" w:rsidRDefault="00173E41" w:rsidP="001F611D">
                  <w:pPr>
                    <w:autoSpaceDE w:val="0"/>
                    <w:autoSpaceDN w:val="0"/>
                    <w:adjustRightInd w:val="0"/>
                    <w:rPr>
                      <w:rFonts w:ascii="Arial" w:hAnsi="Arial" w:cs="Arial"/>
                      <w:color w:val="000000"/>
                      <w:sz w:val="20"/>
                      <w:szCs w:val="20"/>
                    </w:rPr>
                  </w:pPr>
                  <w:r w:rsidRPr="0086062B">
                    <w:rPr>
                      <w:rFonts w:ascii="Arial" w:hAnsi="Arial" w:cs="Arial"/>
                      <w:color w:val="000000"/>
                      <w:sz w:val="20"/>
                      <w:szCs w:val="20"/>
                    </w:rPr>
                    <w:t>For any industry where static discharge may create a hazard of</w:t>
                  </w:r>
                </w:p>
                <w:p w:rsidR="00173E41" w:rsidRPr="0086062B" w:rsidRDefault="00173E41" w:rsidP="001F611D">
                  <w:pPr>
                    <w:autoSpaceDE w:val="0"/>
                    <w:autoSpaceDN w:val="0"/>
                    <w:adjustRightInd w:val="0"/>
                    <w:rPr>
                      <w:rFonts w:ascii="Arial" w:hAnsi="Arial" w:cs="Arial"/>
                      <w:color w:val="000000"/>
                      <w:sz w:val="20"/>
                      <w:szCs w:val="20"/>
                    </w:rPr>
                  </w:pPr>
                  <w:proofErr w:type="gramStart"/>
                  <w:r w:rsidRPr="0086062B">
                    <w:rPr>
                      <w:rFonts w:ascii="Arial" w:hAnsi="Arial" w:cs="Arial"/>
                      <w:color w:val="000000"/>
                      <w:sz w:val="20"/>
                      <w:szCs w:val="20"/>
                    </w:rPr>
                    <w:t>explosion</w:t>
                  </w:r>
                  <w:proofErr w:type="gramEnd"/>
                  <w:r w:rsidRPr="0086062B">
                    <w:rPr>
                      <w:rFonts w:ascii="Arial" w:hAnsi="Arial" w:cs="Arial"/>
                      <w:color w:val="000000"/>
                      <w:sz w:val="20"/>
                      <w:szCs w:val="20"/>
                    </w:rPr>
                    <w:t>.</w:t>
                  </w:r>
                </w:p>
                <w:p w:rsidR="00173E41" w:rsidRPr="0086062B" w:rsidRDefault="00173E41" w:rsidP="001F611D">
                  <w:pPr>
                    <w:autoSpaceDE w:val="0"/>
                    <w:autoSpaceDN w:val="0"/>
                    <w:adjustRightInd w:val="0"/>
                    <w:rPr>
                      <w:rFonts w:ascii="Arial" w:hAnsi="Arial" w:cs="Arial"/>
                      <w:color w:val="000000"/>
                      <w:sz w:val="20"/>
                      <w:szCs w:val="20"/>
                    </w:rPr>
                  </w:pPr>
                </w:p>
              </w:tc>
            </w:tr>
          </w:tbl>
          <w:p w:rsidR="00FF52EC" w:rsidRPr="00173E41" w:rsidRDefault="00FF52EC" w:rsidP="00173E41">
            <w:pPr>
              <w:spacing w:after="80"/>
              <w:rPr>
                <w:rFonts w:asciiTheme="minorHAnsi" w:hAnsiTheme="minorHAnsi" w:cstheme="minorHAnsi"/>
              </w:rPr>
            </w:pPr>
          </w:p>
        </w:tc>
      </w:tr>
    </w:tbl>
    <w:p w:rsidR="003A471E" w:rsidRDefault="00CE0D65">
      <w:pPr>
        <w:rPr>
          <w:rFonts w:asciiTheme="minorHAnsi" w:hAnsiTheme="minorHAnsi" w:cstheme="minorHAnsi"/>
          <w:sz w:val="12"/>
          <w:szCs w:val="12"/>
        </w:rPr>
      </w:pPr>
      <w:bookmarkStart w:id="0" w:name="_GoBack"/>
      <w:bookmarkEnd w:id="0"/>
      <w:r w:rsidRPr="00CE0D65">
        <w:rPr>
          <w:rFonts w:asciiTheme="minorHAnsi" w:hAnsiTheme="minorHAnsi" w:cstheme="minorHAnsi"/>
          <w:noProof/>
          <w:sz w:val="20"/>
          <w:szCs w:val="20"/>
          <w:lang w:val="en-CA" w:eastAsia="en-CA"/>
        </w:rPr>
        <w:lastRenderedPageBreak/>
        <w:pict>
          <v:roundrect id="Text Box 11" o:spid="_x0000_s1034" style="position:absolute;margin-left:-5.45pt;margin-top:5.7pt;width:544.0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" fillcolor="#548dd4 [1951]" stroked="f" strokeweight=".5pt">
            <v:shadow on="t" color="black" offset="0,1pt"/>
            <v:path arrowok="t"/>
            <v:textbox>
              <w:txbxContent>
                <w:p w:rsidR="004C70D9" w:rsidRPr="002F22C7" w:rsidRDefault="004C70D9" w:rsidP="002F22C7">
                  <w:pPr>
                    <w:pStyle w:val="ListParagraph"/>
                    <w:ind w:left="142"/>
                    <w:jc w:val="center"/>
                    <w:rPr>
                      <w:color w:val="FFFFFF" w:themeColor="background1"/>
                      <w:sz w:val="32"/>
                      <w:szCs w:val="26"/>
                    </w:rPr>
                  </w:pPr>
                  <w:r w:rsidRPr="00B75FE4">
                    <w:rPr>
                      <w:rFonts w:asciiTheme="minorHAnsi" w:hAnsiTheme="minorHAnsi" w:cstheme="minorHAnsi"/>
                      <w:b/>
                      <w:bCs/>
                      <w:i/>
                      <w:color w:val="FFFFFF" w:themeColor="background1"/>
                      <w:sz w:val="36"/>
                      <w:u w:val="single"/>
                      <w:lang w:val="en-US" w:eastAsia="en-CA"/>
                    </w:rPr>
                    <w:t>NOTICE</w:t>
                  </w:r>
                  <w:r w:rsidRPr="002F22C7">
                    <w:rPr>
                      <w:rFonts w:asciiTheme="minorHAnsi" w:hAnsiTheme="minorHAnsi" w:cstheme="minorHAnsi"/>
                      <w:b/>
                      <w:bCs/>
                      <w:i/>
                      <w:color w:val="FFFFFF" w:themeColor="background1"/>
                      <w:sz w:val="36"/>
                      <w:lang w:val="en-US" w:eastAsia="en-CA"/>
                    </w:rPr>
                    <w:t>:</w:t>
                  </w:r>
                  <w:r w:rsidRPr="002F22C7">
                    <w:rPr>
                      <w:rFonts w:asciiTheme="minorHAnsi" w:hAnsiTheme="minorHAnsi" w:cstheme="minorHAnsi"/>
                      <w:b/>
                      <w:bCs/>
                      <w:color w:val="FFFFFF" w:themeColor="background1"/>
                      <w:sz w:val="36"/>
                      <w:lang w:val="en-US" w:eastAsia="en-CA"/>
                    </w:rPr>
                    <w:t xml:space="preserve"> </w:t>
                  </w:r>
                  <w:r w:rsidRPr="002F22C7">
                    <w:rPr>
                      <w:rFonts w:asciiTheme="minorHAnsi" w:hAnsiTheme="minorHAnsi" w:cstheme="minorHAnsi"/>
                      <w:b/>
                      <w:bCs/>
                      <w:color w:val="FFFFFF" w:themeColor="background1"/>
                      <w:sz w:val="32"/>
                      <w:szCs w:val="26"/>
                      <w:lang w:val="en-US" w:eastAsia="en-CA"/>
                    </w:rPr>
                    <w:t>Report all hazardous situations to your supervisor without delay!</w:t>
                  </w:r>
                </w:p>
              </w:txbxContent>
            </v:textbox>
          </v:roundrect>
        </w:pict>
      </w:r>
    </w:p>
    <w:p w:rsidR="00FF52EC" w:rsidRDefault="00FF52EC">
      <w:pPr>
        <w:rPr>
          <w:rFonts w:asciiTheme="minorHAnsi" w:hAnsiTheme="minorHAnsi" w:cstheme="minorHAnsi"/>
          <w:sz w:val="12"/>
          <w:szCs w:val="12"/>
        </w:rPr>
      </w:pPr>
    </w:p>
    <w:p w:rsidR="00FF52EC" w:rsidRDefault="00FF52EC">
      <w:pPr>
        <w:rPr>
          <w:rFonts w:asciiTheme="minorHAnsi" w:hAnsiTheme="minorHAnsi" w:cstheme="minorHAnsi"/>
          <w:sz w:val="12"/>
          <w:szCs w:val="12"/>
        </w:rPr>
      </w:pPr>
    </w:p>
    <w:p w:rsidR="0012620F" w:rsidRDefault="0012620F">
      <w:pPr>
        <w:rPr>
          <w:rFonts w:asciiTheme="minorHAnsi" w:hAnsiTheme="minorHAnsi" w:cstheme="minorHAnsi"/>
          <w:sz w:val="12"/>
          <w:szCs w:val="12"/>
        </w:rPr>
      </w:pPr>
    </w:p>
    <w:p w:rsidR="0012620F" w:rsidRDefault="0012620F">
      <w:pPr>
        <w:rPr>
          <w:rFonts w:asciiTheme="minorHAnsi" w:hAnsiTheme="minorHAnsi" w:cstheme="minorHAnsi"/>
          <w:sz w:val="12"/>
          <w:szCs w:val="12"/>
        </w:rPr>
      </w:pPr>
    </w:p>
    <w:p w:rsidR="0012620F" w:rsidRDefault="0012620F">
      <w:pPr>
        <w:rPr>
          <w:rFonts w:asciiTheme="minorHAnsi" w:hAnsiTheme="minorHAnsi" w:cstheme="minorHAnsi"/>
          <w:sz w:val="12"/>
          <w:szCs w:val="12"/>
        </w:rPr>
      </w:pPr>
    </w:p>
    <w:p w:rsidR="00EC173A" w:rsidRDefault="00EC173A">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5280"/>
      </w:tblGrid>
      <w:tr w:rsidR="002D5733" w:rsidRPr="004635FB" w:rsidTr="00451A75">
        <w:trPr>
          <w:trHeight w:val="4376"/>
        </w:trPr>
        <w:tc>
          <w:tcPr>
            <w:tcW w:w="5628" w:type="dxa"/>
          </w:tcPr>
          <w:p w:rsidR="002D5733" w:rsidRPr="004B7FC2" w:rsidRDefault="002D5733" w:rsidP="00097FFB">
            <w:pPr>
              <w:shd w:val="clear" w:color="auto" w:fill="D9D9D9"/>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t>Guidance Doc</w:t>
            </w:r>
            <w:r>
              <w:rPr>
                <w:rFonts w:asciiTheme="minorHAnsi" w:hAnsiTheme="minorHAnsi" w:cstheme="minorHAnsi"/>
                <w:b/>
                <w:bCs/>
                <w:sz w:val="22"/>
                <w:szCs w:val="22"/>
              </w:rPr>
              <w:t>uments / Standards /</w:t>
            </w:r>
            <w:r>
              <w:rPr>
                <w:rFonts w:asciiTheme="minorHAnsi" w:hAnsiTheme="minorHAnsi" w:cstheme="minorHAnsi"/>
                <w:b/>
                <w:bCs/>
                <w:sz w:val="22"/>
                <w:szCs w:val="22"/>
              </w:rPr>
              <w:br/>
            </w:r>
            <w:r w:rsidRPr="004B7FC2">
              <w:rPr>
                <w:rFonts w:asciiTheme="minorHAnsi" w:hAnsiTheme="minorHAnsi" w:cstheme="minorHAnsi"/>
                <w:b/>
                <w:bCs/>
                <w:sz w:val="22"/>
                <w:szCs w:val="22"/>
              </w:rPr>
              <w:t>Applicable Legislation /</w:t>
            </w:r>
            <w:r>
              <w:rPr>
                <w:rFonts w:asciiTheme="minorHAnsi" w:hAnsiTheme="minorHAnsi" w:cstheme="minorHAnsi"/>
                <w:b/>
                <w:bCs/>
                <w:sz w:val="22"/>
                <w:szCs w:val="22"/>
              </w:rPr>
              <w:t xml:space="preserve"> </w:t>
            </w:r>
            <w:r w:rsidRPr="004B7FC2">
              <w:rPr>
                <w:rFonts w:asciiTheme="minorHAnsi" w:hAnsiTheme="minorHAnsi" w:cstheme="minorHAnsi"/>
                <w:b/>
                <w:bCs/>
                <w:sz w:val="22"/>
                <w:szCs w:val="22"/>
              </w:rPr>
              <w:t>Other:</w:t>
            </w:r>
          </w:p>
          <w:p w:rsidR="00BE56C2" w:rsidRPr="00BE56C2" w:rsidRDefault="00BE56C2" w:rsidP="00BE56C2">
            <w:pPr>
              <w:tabs>
                <w:tab w:val="left" w:pos="4680"/>
              </w:tabs>
              <w:rPr>
                <w:rFonts w:asciiTheme="minorHAnsi" w:hAnsiTheme="minorHAnsi" w:cstheme="minorHAnsi"/>
                <w:sz w:val="22"/>
                <w:szCs w:val="22"/>
              </w:rPr>
            </w:pPr>
            <w:r w:rsidRPr="00BE56C2">
              <w:rPr>
                <w:rFonts w:asciiTheme="minorHAnsi" w:hAnsiTheme="minorHAnsi" w:cstheme="minorHAnsi"/>
                <w:b/>
                <w:bCs/>
                <w:sz w:val="22"/>
                <w:szCs w:val="22"/>
              </w:rPr>
              <w:t>Guidance Documents</w:t>
            </w:r>
            <w:r w:rsidRPr="00BE56C2">
              <w:rPr>
                <w:rFonts w:asciiTheme="minorHAnsi" w:hAnsiTheme="minorHAnsi" w:cstheme="minorHAnsi"/>
                <w:sz w:val="22"/>
                <w:szCs w:val="22"/>
              </w:rPr>
              <w:t>:</w:t>
            </w:r>
          </w:p>
          <w:p w:rsidR="00BE56C2" w:rsidRPr="00BE56C2" w:rsidRDefault="00BE56C2" w:rsidP="00BE56C2">
            <w:pPr>
              <w:numPr>
                <w:ilvl w:val="0"/>
                <w:numId w:val="3"/>
              </w:numPr>
              <w:tabs>
                <w:tab w:val="left" w:pos="4680"/>
              </w:tabs>
              <w:rPr>
                <w:rFonts w:asciiTheme="minorHAnsi" w:hAnsiTheme="minorHAnsi" w:cstheme="minorHAnsi"/>
                <w:sz w:val="22"/>
                <w:szCs w:val="22"/>
              </w:rPr>
            </w:pPr>
            <w:r w:rsidRPr="00BE56C2">
              <w:rPr>
                <w:rFonts w:asciiTheme="minorHAnsi" w:hAnsiTheme="minorHAnsi" w:cstheme="minorHAnsi"/>
                <w:sz w:val="22"/>
                <w:szCs w:val="22"/>
              </w:rPr>
              <w:t>Manufacturer’s Instructions / Manual</w:t>
            </w:r>
          </w:p>
          <w:p w:rsidR="00BE56C2" w:rsidRPr="00BE56C2" w:rsidRDefault="00BE56C2" w:rsidP="00BE56C2">
            <w:pPr>
              <w:numPr>
                <w:ilvl w:val="0"/>
                <w:numId w:val="3"/>
              </w:numPr>
              <w:tabs>
                <w:tab w:val="left" w:pos="4680"/>
              </w:tabs>
              <w:rPr>
                <w:rFonts w:asciiTheme="minorHAnsi" w:hAnsiTheme="minorHAnsi" w:cstheme="minorHAnsi"/>
                <w:sz w:val="22"/>
                <w:szCs w:val="22"/>
              </w:rPr>
            </w:pPr>
            <w:r w:rsidRPr="00BE56C2">
              <w:rPr>
                <w:rFonts w:asciiTheme="minorHAnsi" w:hAnsiTheme="minorHAnsi" w:cstheme="minorHAnsi"/>
                <w:sz w:val="22"/>
                <w:szCs w:val="22"/>
              </w:rPr>
              <w:t>MSDS</w:t>
            </w:r>
          </w:p>
          <w:p w:rsidR="00BE56C2" w:rsidRPr="00BE56C2" w:rsidRDefault="00BE56C2" w:rsidP="00BE56C2">
            <w:pPr>
              <w:tabs>
                <w:tab w:val="left" w:pos="4680"/>
              </w:tabs>
              <w:rPr>
                <w:rFonts w:asciiTheme="minorHAnsi" w:hAnsiTheme="minorHAnsi" w:cstheme="minorHAnsi"/>
                <w:b/>
                <w:sz w:val="22"/>
                <w:szCs w:val="22"/>
              </w:rPr>
            </w:pPr>
            <w:r w:rsidRPr="00BE56C2">
              <w:rPr>
                <w:rFonts w:asciiTheme="minorHAnsi" w:hAnsiTheme="minorHAnsi" w:cstheme="minorHAnsi"/>
                <w:b/>
                <w:sz w:val="22"/>
                <w:szCs w:val="22"/>
              </w:rPr>
              <w:t>CSA Standards</w:t>
            </w:r>
          </w:p>
          <w:p w:rsidR="00BE56C2" w:rsidRPr="00BE56C2" w:rsidRDefault="00BE56C2" w:rsidP="00BE56C2">
            <w:pPr>
              <w:numPr>
                <w:ilvl w:val="0"/>
                <w:numId w:val="3"/>
              </w:numPr>
              <w:tabs>
                <w:tab w:val="left" w:pos="4680"/>
              </w:tabs>
              <w:rPr>
                <w:rFonts w:asciiTheme="minorHAnsi" w:hAnsiTheme="minorHAnsi" w:cstheme="minorHAnsi"/>
                <w:sz w:val="22"/>
                <w:szCs w:val="22"/>
              </w:rPr>
            </w:pPr>
            <w:r w:rsidRPr="00BE56C2">
              <w:rPr>
                <w:rFonts w:asciiTheme="minorHAnsi" w:hAnsiTheme="minorHAnsi" w:cstheme="minorHAnsi"/>
                <w:sz w:val="22"/>
                <w:szCs w:val="22"/>
              </w:rPr>
              <w:t>CSA-Z195-02 Protective Footwear</w:t>
            </w:r>
          </w:p>
          <w:p w:rsidR="00BE56C2" w:rsidRPr="00BE56C2" w:rsidRDefault="00BE56C2" w:rsidP="00BE56C2">
            <w:pPr>
              <w:numPr>
                <w:ilvl w:val="0"/>
                <w:numId w:val="3"/>
              </w:numPr>
              <w:tabs>
                <w:tab w:val="left" w:pos="4680"/>
              </w:tabs>
              <w:rPr>
                <w:rFonts w:asciiTheme="minorHAnsi" w:hAnsiTheme="minorHAnsi" w:cstheme="minorHAnsi"/>
                <w:sz w:val="22"/>
                <w:szCs w:val="22"/>
              </w:rPr>
            </w:pPr>
            <w:r w:rsidRPr="00BE56C2">
              <w:rPr>
                <w:rFonts w:asciiTheme="minorHAnsi" w:hAnsiTheme="minorHAnsi" w:cstheme="minorHAnsi"/>
                <w:sz w:val="22"/>
                <w:szCs w:val="22"/>
              </w:rPr>
              <w:t>CSA Z195.1-02 Guideline on Selection, Care and Use of Protective Footwear</w:t>
            </w:r>
          </w:p>
          <w:p w:rsidR="00BE56C2" w:rsidRPr="00BE56C2" w:rsidRDefault="00BE56C2" w:rsidP="00BE56C2">
            <w:pPr>
              <w:tabs>
                <w:tab w:val="left" w:pos="4680"/>
              </w:tabs>
              <w:rPr>
                <w:rFonts w:asciiTheme="minorHAnsi" w:hAnsiTheme="minorHAnsi" w:cstheme="minorHAnsi"/>
                <w:b/>
                <w:bCs/>
                <w:sz w:val="22"/>
                <w:szCs w:val="22"/>
              </w:rPr>
            </w:pPr>
            <w:r w:rsidRPr="00BE56C2">
              <w:rPr>
                <w:rFonts w:asciiTheme="minorHAnsi" w:hAnsiTheme="minorHAnsi" w:cstheme="minorHAnsi"/>
                <w:b/>
                <w:bCs/>
                <w:sz w:val="22"/>
                <w:szCs w:val="22"/>
              </w:rPr>
              <w:t>Manitoba Workplace Safety and Health Regulation, MR 217/2006 as amended:</w:t>
            </w:r>
          </w:p>
          <w:p w:rsidR="00BE56C2" w:rsidRPr="00BE56C2" w:rsidRDefault="00BE56C2" w:rsidP="00BE56C2">
            <w:pPr>
              <w:numPr>
                <w:ilvl w:val="0"/>
                <w:numId w:val="3"/>
              </w:numPr>
              <w:tabs>
                <w:tab w:val="left" w:pos="4680"/>
              </w:tabs>
              <w:rPr>
                <w:rFonts w:asciiTheme="minorHAnsi" w:hAnsiTheme="minorHAnsi" w:cstheme="minorHAnsi"/>
                <w:bCs/>
                <w:sz w:val="22"/>
                <w:szCs w:val="22"/>
              </w:rPr>
            </w:pPr>
            <w:r w:rsidRPr="00BE56C2">
              <w:rPr>
                <w:rFonts w:asciiTheme="minorHAnsi" w:hAnsiTheme="minorHAnsi" w:cstheme="minorHAnsi"/>
                <w:bCs/>
                <w:sz w:val="22"/>
                <w:szCs w:val="22"/>
              </w:rPr>
              <w:t>2.1.1 Safe Work Procedures</w:t>
            </w:r>
          </w:p>
          <w:p w:rsidR="002D5733" w:rsidRPr="008B4431" w:rsidRDefault="00BE56C2" w:rsidP="00BE56C2">
            <w:pPr>
              <w:numPr>
                <w:ilvl w:val="0"/>
                <w:numId w:val="3"/>
              </w:numPr>
              <w:tabs>
                <w:tab w:val="left" w:pos="4680"/>
              </w:tabs>
              <w:ind w:left="414" w:hanging="414"/>
              <w:rPr>
                <w:rFonts w:asciiTheme="minorHAnsi" w:hAnsiTheme="minorHAnsi" w:cstheme="minorHAnsi"/>
                <w:sz w:val="20"/>
                <w:szCs w:val="20"/>
              </w:rPr>
            </w:pPr>
            <w:r w:rsidRPr="00BE56C2">
              <w:rPr>
                <w:rFonts w:asciiTheme="minorHAnsi" w:hAnsiTheme="minorHAnsi" w:cstheme="minorHAnsi"/>
                <w:bCs/>
                <w:sz w:val="22"/>
                <w:szCs w:val="22"/>
              </w:rPr>
              <w:t>6.1 Personal Protective Equipment</w:t>
            </w:r>
          </w:p>
        </w:tc>
        <w:tc>
          <w:tcPr>
            <w:tcW w:w="5280" w:type="dxa"/>
          </w:tcPr>
          <w:p w:rsidR="002D5733" w:rsidRPr="004B7FC2" w:rsidRDefault="002D5733" w:rsidP="00167902">
            <w:pPr>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t>This Safe Work Practice will be reviewed any time the task, equipment, or materials change and at a minimum every three years</w:t>
            </w:r>
            <w:r>
              <w:rPr>
                <w:rFonts w:asciiTheme="minorHAnsi" w:hAnsiTheme="minorHAnsi" w:cstheme="minorHAnsi"/>
                <w:b/>
                <w:bCs/>
                <w:sz w:val="22"/>
                <w:szCs w:val="22"/>
              </w:rPr>
              <w:t>.</w:t>
            </w:r>
          </w:p>
          <w:p w:rsidR="002D5733" w:rsidRDefault="002D5733" w:rsidP="00693B20">
            <w:pPr>
              <w:tabs>
                <w:tab w:val="left" w:pos="4680"/>
              </w:tabs>
              <w:rPr>
                <w:rFonts w:asciiTheme="minorHAnsi" w:hAnsiTheme="minorHAnsi" w:cstheme="minorHAnsi"/>
                <w:sz w:val="20"/>
                <w:szCs w:val="20"/>
              </w:rPr>
            </w:pPr>
          </w:p>
          <w:tbl>
            <w:tblPr>
              <w:tblW w:w="0" w:type="auto"/>
              <w:tblBorders>
                <w:insideV w:val="single" w:sz="4" w:space="0" w:color="auto"/>
              </w:tblBorders>
              <w:tblLook w:val="04A0"/>
            </w:tblPr>
            <w:tblGrid>
              <w:gridCol w:w="5049"/>
            </w:tblGrid>
            <w:tr w:rsidR="002D5733" w:rsidTr="00591238">
              <w:trPr>
                <w:trHeight w:val="575"/>
              </w:trPr>
              <w:tc>
                <w:tcPr>
                  <w:tcW w:w="5049" w:type="dxa"/>
                  <w:vAlign w:val="center"/>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Completed / Approved By:</w:t>
                  </w:r>
                </w:p>
              </w:tc>
            </w:tr>
            <w:tr w:rsidR="002D5733" w:rsidTr="00591238">
              <w:trPr>
                <w:trHeight w:val="7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14"/>
                      <w:szCs w:val="14"/>
                    </w:rPr>
                  </w:pPr>
                </w:p>
              </w:tc>
            </w:tr>
            <w:tr w:rsidR="002D5733" w:rsidTr="00591238">
              <w:trPr>
                <w:trHeight w:val="707"/>
              </w:trPr>
              <w:tc>
                <w:tcPr>
                  <w:tcW w:w="5049" w:type="dxa"/>
                  <w:tcBorders>
                    <w:top w:val="single" w:sz="4" w:space="0" w:color="auto"/>
                    <w:bottom w:val="nil"/>
                  </w:tcBorders>
                  <w:vAlign w:val="bottom"/>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Date Completed:</w:t>
                  </w:r>
                </w:p>
              </w:tc>
            </w:tr>
            <w:tr w:rsidR="002D5733" w:rsidTr="00591238">
              <w:trPr>
                <w:trHeight w:val="38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20"/>
                      <w:szCs w:val="20"/>
                    </w:rPr>
                  </w:pPr>
                </w:p>
              </w:tc>
            </w:tr>
            <w:tr w:rsidR="002D5733" w:rsidTr="00591238">
              <w:trPr>
                <w:trHeight w:val="846"/>
              </w:trPr>
              <w:tc>
                <w:tcPr>
                  <w:tcW w:w="5049" w:type="dxa"/>
                  <w:tcBorders>
                    <w:top w:val="single" w:sz="4" w:space="0" w:color="auto"/>
                    <w:bottom w:val="nil"/>
                  </w:tcBorders>
                  <w:vAlign w:val="bottom"/>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SWP Last Reviewed / Revised by and date:</w:t>
                  </w:r>
                </w:p>
              </w:tc>
            </w:tr>
            <w:tr w:rsidR="002D5733" w:rsidTr="00591238">
              <w:trPr>
                <w:trHeight w:val="383"/>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20"/>
                      <w:szCs w:val="20"/>
                    </w:rPr>
                  </w:pPr>
                </w:p>
              </w:tc>
            </w:tr>
          </w:tbl>
          <w:p w:rsidR="002D5733" w:rsidRPr="008B4431" w:rsidRDefault="002D5733" w:rsidP="00693B20">
            <w:pPr>
              <w:tabs>
                <w:tab w:val="left" w:pos="4680"/>
              </w:tabs>
              <w:rPr>
                <w:rFonts w:asciiTheme="minorHAnsi" w:hAnsiTheme="minorHAnsi" w:cstheme="minorHAnsi"/>
                <w:sz w:val="20"/>
                <w:szCs w:val="20"/>
              </w:rPr>
            </w:pPr>
          </w:p>
        </w:tc>
      </w:tr>
    </w:tbl>
    <w:p w:rsidR="00E76102" w:rsidRPr="00EC173A" w:rsidRDefault="00E76102" w:rsidP="00E76102">
      <w:pPr>
        <w:tabs>
          <w:tab w:val="left" w:pos="4680"/>
        </w:tabs>
        <w:rPr>
          <w:rFonts w:asciiTheme="minorHAnsi" w:hAnsiTheme="minorHAnsi" w:cstheme="minorHAnsi"/>
          <w:b/>
          <w:bCs/>
          <w:iCs/>
          <w:sz w:val="22"/>
          <w:szCs w:val="20"/>
        </w:rPr>
      </w:pPr>
      <w:r w:rsidRPr="00EC173A">
        <w:rPr>
          <w:rFonts w:asciiTheme="minorHAnsi" w:hAnsiTheme="minorHAnsi" w:cstheme="minorHAnsi"/>
          <w:b/>
          <w:bCs/>
          <w:iCs/>
          <w:sz w:val="22"/>
          <w:szCs w:val="20"/>
        </w:rPr>
        <w:t xml:space="preserve">This Safe Work </w:t>
      </w:r>
      <w:r w:rsidR="00270F3E" w:rsidRPr="00EC173A">
        <w:rPr>
          <w:rFonts w:asciiTheme="minorHAnsi" w:hAnsiTheme="minorHAnsi" w:cstheme="minorHAnsi"/>
          <w:b/>
          <w:bCs/>
          <w:iCs/>
          <w:sz w:val="22"/>
          <w:szCs w:val="20"/>
        </w:rPr>
        <w:t>Practice</w:t>
      </w:r>
      <w:r w:rsidRPr="00EC173A">
        <w:rPr>
          <w:rFonts w:asciiTheme="minorHAnsi" w:hAnsiTheme="minorHAnsi" w:cstheme="minorHAnsi"/>
          <w:b/>
          <w:bCs/>
          <w:iCs/>
          <w:sz w:val="22"/>
          <w:szCs w:val="20"/>
        </w:rPr>
        <w:t xml:space="preserve"> has had the consultation of the following workers: </w:t>
      </w:r>
    </w:p>
    <w:p w:rsidR="00E76102" w:rsidRPr="00EC173A" w:rsidRDefault="00E76102" w:rsidP="00E76102">
      <w:pPr>
        <w:tabs>
          <w:tab w:val="left" w:pos="4680"/>
        </w:tabs>
        <w:rPr>
          <w:rFonts w:ascii="Arial" w:hAnsi="Arial" w:cs="Arial"/>
          <w:b/>
          <w:bCs/>
          <w:iCs/>
          <w:sz w:val="16"/>
          <w:szCs w:val="16"/>
        </w:rPr>
      </w:pPr>
    </w:p>
    <w:p w:rsidR="00E76102" w:rsidRPr="008B4431" w:rsidRDefault="00E76102" w:rsidP="00564320">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t>Name____________________</w:t>
      </w:r>
      <w:proofErr w:type="gramStart"/>
      <w:r w:rsidRPr="008B4431">
        <w:rPr>
          <w:rFonts w:asciiTheme="minorHAnsi" w:hAnsiTheme="minorHAnsi" w:cstheme="minorHAnsi"/>
          <w:bCs/>
          <w:iCs/>
          <w:sz w:val="22"/>
          <w:szCs w:val="22"/>
        </w:rPr>
        <w:t>_  Signature</w:t>
      </w:r>
      <w:proofErr w:type="gramEnd"/>
      <w:r w:rsidRPr="008B4431">
        <w:rPr>
          <w:rFonts w:asciiTheme="minorHAnsi" w:hAnsiTheme="minorHAnsi" w:cstheme="minorHAnsi"/>
          <w:bCs/>
          <w:iCs/>
          <w:sz w:val="22"/>
          <w:szCs w:val="22"/>
        </w:rPr>
        <w:t xml:space="preserve"> ____________________   Position  _______________     Date: _________</w:t>
      </w:r>
    </w:p>
    <w:p w:rsidR="00E76102" w:rsidRPr="008B4431" w:rsidRDefault="00E76102" w:rsidP="00564320">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lastRenderedPageBreak/>
        <w:t>Name____________________</w:t>
      </w:r>
      <w:proofErr w:type="gramStart"/>
      <w:r w:rsidRPr="008B4431">
        <w:rPr>
          <w:rFonts w:asciiTheme="minorHAnsi" w:hAnsiTheme="minorHAnsi" w:cstheme="minorHAnsi"/>
          <w:bCs/>
          <w:iCs/>
          <w:sz w:val="22"/>
          <w:szCs w:val="22"/>
        </w:rPr>
        <w:t>_  Signature</w:t>
      </w:r>
      <w:proofErr w:type="gramEnd"/>
      <w:r w:rsidRPr="008B4431">
        <w:rPr>
          <w:rFonts w:asciiTheme="minorHAnsi" w:hAnsiTheme="minorHAnsi" w:cstheme="minorHAnsi"/>
          <w:bCs/>
          <w:iCs/>
          <w:sz w:val="22"/>
          <w:szCs w:val="22"/>
        </w:rPr>
        <w:t xml:space="preserve"> ____________________   Position  _______________     Date: _________</w:t>
      </w:r>
    </w:p>
    <w:p w:rsidR="008B4431" w:rsidRDefault="00E76102" w:rsidP="00564320">
      <w:pPr>
        <w:tabs>
          <w:tab w:val="left" w:pos="4680"/>
        </w:tabs>
        <w:spacing w:line="480" w:lineRule="auto"/>
        <w:rPr>
          <w:rFonts w:ascii="Arial" w:hAnsi="Arial" w:cs="Arial"/>
          <w:bCs/>
          <w:iCs/>
          <w:sz w:val="20"/>
          <w:szCs w:val="20"/>
        </w:rPr>
      </w:pPr>
      <w:r w:rsidRPr="008B4431">
        <w:rPr>
          <w:rFonts w:asciiTheme="minorHAnsi" w:hAnsiTheme="minorHAnsi" w:cstheme="minorHAnsi"/>
          <w:bCs/>
          <w:iCs/>
          <w:sz w:val="22"/>
          <w:szCs w:val="22"/>
        </w:rPr>
        <w:t>Name____________________</w:t>
      </w:r>
      <w:proofErr w:type="gramStart"/>
      <w:r w:rsidRPr="008B4431">
        <w:rPr>
          <w:rFonts w:asciiTheme="minorHAnsi" w:hAnsiTheme="minorHAnsi" w:cstheme="minorHAnsi"/>
          <w:bCs/>
          <w:iCs/>
          <w:sz w:val="22"/>
          <w:szCs w:val="22"/>
        </w:rPr>
        <w:t>_  Signature</w:t>
      </w:r>
      <w:proofErr w:type="gramEnd"/>
      <w:r w:rsidRPr="008B4431">
        <w:rPr>
          <w:rFonts w:asciiTheme="minorHAnsi" w:hAnsiTheme="minorHAnsi" w:cstheme="minorHAnsi"/>
          <w:bCs/>
          <w:iCs/>
          <w:sz w:val="22"/>
          <w:szCs w:val="22"/>
        </w:rPr>
        <w:t xml:space="preserve"> ____________________   Position  _______________     Date: _________</w:t>
      </w:r>
    </w:p>
    <w:sectPr w:rsidR="008B4431" w:rsidSect="00950AD6">
      <w:headerReference w:type="default" r:id="rId17"/>
      <w:footerReference w:type="default" r:id="rId18"/>
      <w:pgSz w:w="12240" w:h="15840"/>
      <w:pgMar w:top="821" w:right="720" w:bottom="720" w:left="720" w:header="284"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41" w:rsidRDefault="00173E41" w:rsidP="00E77846">
      <w:r>
        <w:separator/>
      </w:r>
    </w:p>
  </w:endnote>
  <w:endnote w:type="continuationSeparator" w:id="0">
    <w:p w:rsidR="00173E41" w:rsidRDefault="00173E41" w:rsidP="00E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D9" w:rsidRPr="008B4431" w:rsidRDefault="004C70D9" w:rsidP="008B4431">
    <w:pPr>
      <w:tabs>
        <w:tab w:val="center" w:pos="5529"/>
        <w:tab w:val="right" w:pos="10773"/>
      </w:tabs>
      <w:spacing w:after="200"/>
      <w:rPr>
        <w:rFonts w:asciiTheme="minorHAnsi" w:hAnsiTheme="minorHAnsi" w:cstheme="minorHAnsi"/>
        <w:sz w:val="20"/>
      </w:rPr>
    </w:pPr>
    <w:r w:rsidRPr="008B4431">
      <w:rPr>
        <w:rFonts w:asciiTheme="minorHAnsi" w:hAnsiTheme="minorHAnsi" w:cstheme="minorHAnsi"/>
        <w:sz w:val="20"/>
        <w:szCs w:val="20"/>
      </w:rPr>
      <w:t>Last Revis</w:t>
    </w:r>
    <w:r>
      <w:rPr>
        <w:rFonts w:asciiTheme="minorHAnsi" w:hAnsiTheme="minorHAnsi" w:cstheme="minorHAnsi"/>
        <w:sz w:val="20"/>
        <w:szCs w:val="20"/>
      </w:rPr>
      <w:t>ed</w:t>
    </w:r>
    <w:proofErr w:type="gramStart"/>
    <w:r w:rsidR="00F71D1E">
      <w:rPr>
        <w:rFonts w:asciiTheme="minorHAnsi" w:hAnsiTheme="minorHAnsi" w:cstheme="minorHAnsi"/>
        <w:sz w:val="20"/>
        <w:szCs w:val="20"/>
      </w:rPr>
      <w:t>:</w:t>
    </w:r>
    <w:proofErr w:type="gramEnd"/>
    <w:r w:rsidR="00CE0D65">
      <w:rPr>
        <w:rFonts w:asciiTheme="minorHAnsi" w:hAnsiTheme="minorHAnsi" w:cstheme="minorHAnsi"/>
        <w:sz w:val="20"/>
        <w:szCs w:val="20"/>
      </w:rPr>
      <w:fldChar w:fldCharType="begin"/>
    </w:r>
    <w:r w:rsidR="00F71D1E">
      <w:rPr>
        <w:rFonts w:asciiTheme="minorHAnsi" w:hAnsiTheme="minorHAnsi" w:cstheme="minorHAnsi"/>
        <w:sz w:val="20"/>
        <w:szCs w:val="20"/>
      </w:rPr>
      <w:instrText xml:space="preserve"> DATE \@ "d-MMM-yy" </w:instrText>
    </w:r>
    <w:r w:rsidR="00CE0D65">
      <w:rPr>
        <w:rFonts w:asciiTheme="minorHAnsi" w:hAnsiTheme="minorHAnsi" w:cstheme="minorHAnsi"/>
        <w:sz w:val="20"/>
        <w:szCs w:val="20"/>
      </w:rPr>
      <w:fldChar w:fldCharType="separate"/>
    </w:r>
    <w:r w:rsidR="00BE56C2">
      <w:rPr>
        <w:rFonts w:asciiTheme="minorHAnsi" w:hAnsiTheme="minorHAnsi" w:cstheme="minorHAnsi"/>
        <w:noProof/>
        <w:sz w:val="20"/>
        <w:szCs w:val="20"/>
      </w:rPr>
      <w:t>17-Nov-11</w:t>
    </w:r>
    <w:r w:rsidR="00CE0D65">
      <w:rPr>
        <w:rFonts w:asciiTheme="minorHAnsi" w:hAnsiTheme="minorHAnsi" w:cstheme="minorHAnsi"/>
        <w:sz w:val="20"/>
        <w:szCs w:val="20"/>
      </w:rPr>
      <w:fldChar w:fldCharType="end"/>
    </w:r>
    <w:r w:rsidR="00F71D1E">
      <w:rPr>
        <w:rFonts w:asciiTheme="minorHAnsi" w:hAnsiTheme="minorHAnsi" w:cstheme="minorHAnsi"/>
        <w:sz w:val="20"/>
        <w:szCs w:val="20"/>
      </w:rPr>
      <w:t xml:space="preserve"> JL</w:t>
    </w:r>
    <w:r>
      <w:rPr>
        <w:rFonts w:asciiTheme="minorHAnsi" w:hAnsiTheme="minorHAnsi" w:cstheme="minorHAnsi"/>
        <w:sz w:val="20"/>
      </w:rPr>
      <w:tab/>
    </w:r>
    <w:r w:rsidRPr="008B4431">
      <w:rPr>
        <w:rFonts w:asciiTheme="minorHAnsi" w:hAnsiTheme="minorHAnsi" w:cstheme="minorHAnsi"/>
        <w:sz w:val="20"/>
      </w:rPr>
      <w:t>© mySafetyAssistant ™ 20</w:t>
    </w:r>
    <w:r>
      <w:rPr>
        <w:rFonts w:asciiTheme="minorHAnsi" w:hAnsiTheme="minorHAnsi" w:cstheme="minorHAnsi"/>
        <w:sz w:val="20"/>
      </w:rPr>
      <w:t>11</w:t>
    </w:r>
    <w:r w:rsidRPr="008B4431">
      <w:rPr>
        <w:rFonts w:asciiTheme="minorHAnsi" w:hAnsiTheme="minorHAnsi" w:cstheme="minorHAnsi"/>
        <w:sz w:val="20"/>
      </w:rPr>
      <w:t>.   All Rights Reserved</w:t>
    </w:r>
    <w:r>
      <w:rPr>
        <w:rFonts w:asciiTheme="minorHAnsi" w:hAnsiTheme="minorHAnsi" w:cstheme="minorHAnsi"/>
        <w:sz w:val="20"/>
      </w:rPr>
      <w:tab/>
    </w:r>
    <w:r w:rsidRPr="008B4431">
      <w:rPr>
        <w:rFonts w:asciiTheme="minorHAnsi" w:hAnsiTheme="minorHAnsi" w:cstheme="minorHAnsi"/>
        <w:sz w:val="20"/>
      </w:rPr>
      <w:t xml:space="preserve">Page </w:t>
    </w:r>
    <w:r w:rsidR="00CE0D65"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PAGE </w:instrText>
    </w:r>
    <w:r w:rsidR="00CE0D65" w:rsidRPr="008B4431">
      <w:rPr>
        <w:rFonts w:asciiTheme="minorHAnsi" w:hAnsiTheme="minorHAnsi" w:cstheme="minorHAnsi"/>
        <w:b/>
        <w:sz w:val="20"/>
      </w:rPr>
      <w:fldChar w:fldCharType="separate"/>
    </w:r>
    <w:r w:rsidR="00B30650">
      <w:rPr>
        <w:rFonts w:asciiTheme="minorHAnsi" w:hAnsiTheme="minorHAnsi" w:cstheme="minorHAnsi"/>
        <w:b/>
        <w:noProof/>
        <w:sz w:val="20"/>
      </w:rPr>
      <w:t>4</w:t>
    </w:r>
    <w:r w:rsidR="00CE0D65" w:rsidRPr="008B4431">
      <w:rPr>
        <w:rFonts w:asciiTheme="minorHAnsi" w:hAnsiTheme="minorHAnsi" w:cstheme="minorHAnsi"/>
        <w:b/>
        <w:sz w:val="20"/>
      </w:rPr>
      <w:fldChar w:fldCharType="end"/>
    </w:r>
    <w:r w:rsidRPr="008B4431">
      <w:rPr>
        <w:rFonts w:asciiTheme="minorHAnsi" w:hAnsiTheme="minorHAnsi" w:cstheme="minorHAnsi"/>
        <w:sz w:val="20"/>
      </w:rPr>
      <w:t xml:space="preserve"> of </w:t>
    </w:r>
    <w:r w:rsidR="00CE0D65"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NUMPAGES  </w:instrText>
    </w:r>
    <w:r w:rsidR="00CE0D65" w:rsidRPr="008B4431">
      <w:rPr>
        <w:rFonts w:asciiTheme="minorHAnsi" w:hAnsiTheme="minorHAnsi" w:cstheme="minorHAnsi"/>
        <w:b/>
        <w:sz w:val="20"/>
      </w:rPr>
      <w:fldChar w:fldCharType="separate"/>
    </w:r>
    <w:r w:rsidR="00B30650">
      <w:rPr>
        <w:rFonts w:asciiTheme="minorHAnsi" w:hAnsiTheme="minorHAnsi" w:cstheme="minorHAnsi"/>
        <w:b/>
        <w:noProof/>
        <w:sz w:val="20"/>
      </w:rPr>
      <w:t>4</w:t>
    </w:r>
    <w:r w:rsidR="00CE0D65" w:rsidRPr="008B4431">
      <w:rPr>
        <w:rFonts w:asciiTheme="minorHAnsi" w:hAnsiTheme="minorHAnsi" w:cstheme="minorHAnsi"/>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41" w:rsidRDefault="00173E41" w:rsidP="00E77846">
      <w:r>
        <w:separator/>
      </w:r>
    </w:p>
  </w:footnote>
  <w:footnote w:type="continuationSeparator" w:id="0">
    <w:p w:rsidR="00173E41" w:rsidRDefault="00173E41" w:rsidP="00E7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D9" w:rsidRPr="00950AD6" w:rsidRDefault="004C70D9" w:rsidP="00A86FE7">
    <w:pPr>
      <w:pStyle w:val="Header"/>
      <w:jc w:val="center"/>
      <w:rPr>
        <w:rFonts w:asciiTheme="minorHAnsi" w:hAnsiTheme="minorHAnsi" w:cstheme="minorHAnsi"/>
        <w:i/>
        <w:sz w:val="17"/>
        <w:szCs w:val="17"/>
      </w:rPr>
    </w:pPr>
    <w:r w:rsidRPr="00950AD6">
      <w:rPr>
        <w:rFonts w:asciiTheme="minorHAnsi" w:hAnsiTheme="minorHAnsi" w:cstheme="minorHAnsi"/>
        <w:b/>
        <w:i/>
        <w:sz w:val="17"/>
        <w:szCs w:val="17"/>
      </w:rPr>
      <w:t>Disclaimer:</w:t>
    </w:r>
    <w:r w:rsidRPr="00950AD6">
      <w:rPr>
        <w:rFonts w:asciiTheme="minorHAnsi" w:hAnsiTheme="minorHAnsi" w:cstheme="minorHAnsi"/>
        <w:i/>
        <w:sz w:val="17"/>
        <w:szCs w:val="17"/>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Description: C:\Users\ICurrie\Documents\Magic Briefcase (SugarSync)\1Life\H&amp;S\Safety-Signs-Corel\Original-Labels\H-ISO-Warning.png" style="width:13.4pt;height:11.7pt;visibility:visible" o:bullet="t">
        <v:imagedata r:id="rId1" o:title="H-ISO-Warning"/>
      </v:shape>
    </w:pict>
  </w:numPicBullet>
  <w:abstractNum w:abstractNumId="0">
    <w:nsid w:val="0160779C"/>
    <w:multiLevelType w:val="multilevel"/>
    <w:tmpl w:val="F68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553"/>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E83687"/>
    <w:multiLevelType w:val="hybridMultilevel"/>
    <w:tmpl w:val="51ACB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046BEC"/>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92352F"/>
    <w:multiLevelType w:val="hybridMultilevel"/>
    <w:tmpl w:val="FA5C53A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nsid w:val="11E35288"/>
    <w:multiLevelType w:val="hybridMultilevel"/>
    <w:tmpl w:val="3F56256A"/>
    <w:lvl w:ilvl="0" w:tplc="A8F432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14519"/>
    <w:multiLevelType w:val="hybridMultilevel"/>
    <w:tmpl w:val="26C6F7BA"/>
    <w:lvl w:ilvl="0" w:tplc="C5F0FDD0">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E438BB"/>
    <w:multiLevelType w:val="hybridMultilevel"/>
    <w:tmpl w:val="A2DA29BC"/>
    <w:lvl w:ilvl="0" w:tplc="1009000F">
      <w:start w:val="1"/>
      <w:numFmt w:val="decimal"/>
      <w:lvlText w:val="%1."/>
      <w:lvlJc w:val="left"/>
      <w:pPr>
        <w:ind w:left="720" w:hanging="360"/>
      </w:pPr>
    </w:lvl>
    <w:lvl w:ilvl="1" w:tplc="74D82590">
      <w:start w:val="1"/>
      <w:numFmt w:val="lowerLetter"/>
      <w:lvlText w:val="%2."/>
      <w:lvlJc w:val="left"/>
      <w:pPr>
        <w:ind w:left="153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550517"/>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1F5604"/>
    <w:multiLevelType w:val="hybridMultilevel"/>
    <w:tmpl w:val="11A0A66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647909"/>
    <w:multiLevelType w:val="hybridMultilevel"/>
    <w:tmpl w:val="BE626D0E"/>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2614E3"/>
    <w:multiLevelType w:val="hybridMultilevel"/>
    <w:tmpl w:val="9AC27DAE"/>
    <w:lvl w:ilvl="0" w:tplc="A8F43264">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057A4"/>
    <w:multiLevelType w:val="hybridMultilevel"/>
    <w:tmpl w:val="C008A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BC84C2F"/>
    <w:multiLevelType w:val="hybridMultilevel"/>
    <w:tmpl w:val="C4FC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D655AF"/>
    <w:multiLevelType w:val="hybridMultilevel"/>
    <w:tmpl w:val="AB742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53615C9"/>
    <w:multiLevelType w:val="hybridMultilevel"/>
    <w:tmpl w:val="4E00B3D2"/>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791F91"/>
    <w:multiLevelType w:val="multilevel"/>
    <w:tmpl w:val="79A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C41B5D"/>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BE155B7"/>
    <w:multiLevelType w:val="hybridMultilevel"/>
    <w:tmpl w:val="811C718A"/>
    <w:lvl w:ilvl="0" w:tplc="831649CA">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7CC0DFA"/>
    <w:multiLevelType w:val="hybridMultilevel"/>
    <w:tmpl w:val="58D8B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8A06433"/>
    <w:multiLevelType w:val="hybridMultilevel"/>
    <w:tmpl w:val="7ED4ED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ABE2919"/>
    <w:multiLevelType w:val="hybridMultilevel"/>
    <w:tmpl w:val="CF20756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244CC0"/>
    <w:multiLevelType w:val="hybridMultilevel"/>
    <w:tmpl w:val="833AB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3B168A5"/>
    <w:multiLevelType w:val="hybridMultilevel"/>
    <w:tmpl w:val="B90CB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4E50A0D"/>
    <w:multiLevelType w:val="hybridMultilevel"/>
    <w:tmpl w:val="153C0516"/>
    <w:lvl w:ilvl="0" w:tplc="57C6C566">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AC3A4B"/>
    <w:multiLevelType w:val="hybridMultilevel"/>
    <w:tmpl w:val="2C7E3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78141D1"/>
    <w:multiLevelType w:val="hybridMultilevel"/>
    <w:tmpl w:val="98660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592ECE"/>
    <w:multiLevelType w:val="hybridMultilevel"/>
    <w:tmpl w:val="A5846728"/>
    <w:lvl w:ilvl="0" w:tplc="DEFC0FC8">
      <w:start w:val="1"/>
      <w:numFmt w:val="bullet"/>
      <w:lvlText w:val=""/>
      <w:lvlPicBulletId w:val="0"/>
      <w:lvlJc w:val="left"/>
      <w:pPr>
        <w:tabs>
          <w:tab w:val="num" w:pos="720"/>
        </w:tabs>
        <w:ind w:left="720" w:hanging="360"/>
      </w:pPr>
      <w:rPr>
        <w:rFonts w:ascii="Symbol" w:hAnsi="Symbol" w:hint="default"/>
      </w:rPr>
    </w:lvl>
    <w:lvl w:ilvl="1" w:tplc="D144A6EE" w:tentative="1">
      <w:start w:val="1"/>
      <w:numFmt w:val="bullet"/>
      <w:lvlText w:val=""/>
      <w:lvlJc w:val="left"/>
      <w:pPr>
        <w:tabs>
          <w:tab w:val="num" w:pos="1440"/>
        </w:tabs>
        <w:ind w:left="1440" w:hanging="360"/>
      </w:pPr>
      <w:rPr>
        <w:rFonts w:ascii="Symbol" w:hAnsi="Symbol" w:hint="default"/>
      </w:rPr>
    </w:lvl>
    <w:lvl w:ilvl="2" w:tplc="8BCC849A" w:tentative="1">
      <w:start w:val="1"/>
      <w:numFmt w:val="bullet"/>
      <w:lvlText w:val=""/>
      <w:lvlJc w:val="left"/>
      <w:pPr>
        <w:tabs>
          <w:tab w:val="num" w:pos="2160"/>
        </w:tabs>
        <w:ind w:left="2160" w:hanging="360"/>
      </w:pPr>
      <w:rPr>
        <w:rFonts w:ascii="Symbol" w:hAnsi="Symbol" w:hint="default"/>
      </w:rPr>
    </w:lvl>
    <w:lvl w:ilvl="3" w:tplc="9A623AA0" w:tentative="1">
      <w:start w:val="1"/>
      <w:numFmt w:val="bullet"/>
      <w:lvlText w:val=""/>
      <w:lvlJc w:val="left"/>
      <w:pPr>
        <w:tabs>
          <w:tab w:val="num" w:pos="2880"/>
        </w:tabs>
        <w:ind w:left="2880" w:hanging="360"/>
      </w:pPr>
      <w:rPr>
        <w:rFonts w:ascii="Symbol" w:hAnsi="Symbol" w:hint="default"/>
      </w:rPr>
    </w:lvl>
    <w:lvl w:ilvl="4" w:tplc="702A9CE4" w:tentative="1">
      <w:start w:val="1"/>
      <w:numFmt w:val="bullet"/>
      <w:lvlText w:val=""/>
      <w:lvlJc w:val="left"/>
      <w:pPr>
        <w:tabs>
          <w:tab w:val="num" w:pos="3600"/>
        </w:tabs>
        <w:ind w:left="3600" w:hanging="360"/>
      </w:pPr>
      <w:rPr>
        <w:rFonts w:ascii="Symbol" w:hAnsi="Symbol" w:hint="default"/>
      </w:rPr>
    </w:lvl>
    <w:lvl w:ilvl="5" w:tplc="4D7AAC10" w:tentative="1">
      <w:start w:val="1"/>
      <w:numFmt w:val="bullet"/>
      <w:lvlText w:val=""/>
      <w:lvlJc w:val="left"/>
      <w:pPr>
        <w:tabs>
          <w:tab w:val="num" w:pos="4320"/>
        </w:tabs>
        <w:ind w:left="4320" w:hanging="360"/>
      </w:pPr>
      <w:rPr>
        <w:rFonts w:ascii="Symbol" w:hAnsi="Symbol" w:hint="default"/>
      </w:rPr>
    </w:lvl>
    <w:lvl w:ilvl="6" w:tplc="8B640866" w:tentative="1">
      <w:start w:val="1"/>
      <w:numFmt w:val="bullet"/>
      <w:lvlText w:val=""/>
      <w:lvlJc w:val="left"/>
      <w:pPr>
        <w:tabs>
          <w:tab w:val="num" w:pos="5040"/>
        </w:tabs>
        <w:ind w:left="5040" w:hanging="360"/>
      </w:pPr>
      <w:rPr>
        <w:rFonts w:ascii="Symbol" w:hAnsi="Symbol" w:hint="default"/>
      </w:rPr>
    </w:lvl>
    <w:lvl w:ilvl="7" w:tplc="9E5CC2D0" w:tentative="1">
      <w:start w:val="1"/>
      <w:numFmt w:val="bullet"/>
      <w:lvlText w:val=""/>
      <w:lvlJc w:val="left"/>
      <w:pPr>
        <w:tabs>
          <w:tab w:val="num" w:pos="5760"/>
        </w:tabs>
        <w:ind w:left="5760" w:hanging="360"/>
      </w:pPr>
      <w:rPr>
        <w:rFonts w:ascii="Symbol" w:hAnsi="Symbol" w:hint="default"/>
      </w:rPr>
    </w:lvl>
    <w:lvl w:ilvl="8" w:tplc="45A2B3D8" w:tentative="1">
      <w:start w:val="1"/>
      <w:numFmt w:val="bullet"/>
      <w:lvlText w:val=""/>
      <w:lvlJc w:val="left"/>
      <w:pPr>
        <w:tabs>
          <w:tab w:val="num" w:pos="6480"/>
        </w:tabs>
        <w:ind w:left="6480" w:hanging="360"/>
      </w:pPr>
      <w:rPr>
        <w:rFonts w:ascii="Symbol" w:hAnsi="Symbol" w:hint="default"/>
      </w:rPr>
    </w:lvl>
  </w:abstractNum>
  <w:abstractNum w:abstractNumId="28">
    <w:nsid w:val="5EC32C96"/>
    <w:multiLevelType w:val="hybridMultilevel"/>
    <w:tmpl w:val="6EAE6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3A336FD"/>
    <w:multiLevelType w:val="multilevel"/>
    <w:tmpl w:val="6ED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74A8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E921615"/>
    <w:multiLevelType w:val="hybridMultilevel"/>
    <w:tmpl w:val="AF446C90"/>
    <w:lvl w:ilvl="0" w:tplc="1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96E7D"/>
    <w:multiLevelType w:val="hybridMultilevel"/>
    <w:tmpl w:val="F776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38B66F0"/>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49839B8"/>
    <w:multiLevelType w:val="hybridMultilevel"/>
    <w:tmpl w:val="F3A6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7E848E4"/>
    <w:multiLevelType w:val="hybridMultilevel"/>
    <w:tmpl w:val="2F24C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A0565F1"/>
    <w:multiLevelType w:val="hybridMultilevel"/>
    <w:tmpl w:val="202816F2"/>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7">
    <w:nsid w:val="7B9846CC"/>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C3A1705"/>
    <w:multiLevelType w:val="hybridMultilevel"/>
    <w:tmpl w:val="1890A49A"/>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FF52DB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5"/>
  </w:num>
  <w:num w:numId="4">
    <w:abstractNumId w:val="4"/>
  </w:num>
  <w:num w:numId="5">
    <w:abstractNumId w:val="12"/>
  </w:num>
  <w:num w:numId="6">
    <w:abstractNumId w:val="23"/>
  </w:num>
  <w:num w:numId="7">
    <w:abstractNumId w:val="25"/>
  </w:num>
  <w:num w:numId="8">
    <w:abstractNumId w:val="28"/>
  </w:num>
  <w:num w:numId="9">
    <w:abstractNumId w:val="9"/>
  </w:num>
  <w:num w:numId="10">
    <w:abstractNumId w:val="19"/>
  </w:num>
  <w:num w:numId="11">
    <w:abstractNumId w:val="32"/>
  </w:num>
  <w:num w:numId="12">
    <w:abstractNumId w:val="2"/>
  </w:num>
  <w:num w:numId="13">
    <w:abstractNumId w:val="6"/>
  </w:num>
  <w:num w:numId="14">
    <w:abstractNumId w:val="22"/>
  </w:num>
  <w:num w:numId="15">
    <w:abstractNumId w:val="24"/>
  </w:num>
  <w:num w:numId="16">
    <w:abstractNumId w:val="18"/>
  </w:num>
  <w:num w:numId="17">
    <w:abstractNumId w:val="39"/>
  </w:num>
  <w:num w:numId="18">
    <w:abstractNumId w:val="1"/>
  </w:num>
  <w:num w:numId="19">
    <w:abstractNumId w:val="35"/>
  </w:num>
  <w:num w:numId="20">
    <w:abstractNumId w:val="33"/>
  </w:num>
  <w:num w:numId="21">
    <w:abstractNumId w:val="37"/>
  </w:num>
  <w:num w:numId="22">
    <w:abstractNumId w:val="29"/>
  </w:num>
  <w:num w:numId="23">
    <w:abstractNumId w:val="0"/>
  </w:num>
  <w:num w:numId="24">
    <w:abstractNumId w:val="13"/>
  </w:num>
  <w:num w:numId="25">
    <w:abstractNumId w:val="30"/>
  </w:num>
  <w:num w:numId="26">
    <w:abstractNumId w:val="16"/>
  </w:num>
  <w:num w:numId="27">
    <w:abstractNumId w:val="3"/>
  </w:num>
  <w:num w:numId="28">
    <w:abstractNumId w:val="17"/>
  </w:num>
  <w:num w:numId="29">
    <w:abstractNumId w:val="36"/>
  </w:num>
  <w:num w:numId="30">
    <w:abstractNumId w:val="27"/>
  </w:num>
  <w:num w:numId="31">
    <w:abstractNumId w:val="8"/>
  </w:num>
  <w:num w:numId="32">
    <w:abstractNumId w:val="21"/>
  </w:num>
  <w:num w:numId="33">
    <w:abstractNumId w:val="10"/>
  </w:num>
  <w:num w:numId="34">
    <w:abstractNumId w:val="38"/>
  </w:num>
  <w:num w:numId="35">
    <w:abstractNumId w:val="34"/>
  </w:num>
  <w:num w:numId="36">
    <w:abstractNumId w:val="20"/>
  </w:num>
  <w:num w:numId="37">
    <w:abstractNumId w:val="7"/>
  </w:num>
  <w:num w:numId="38">
    <w:abstractNumId w:val="26"/>
  </w:num>
  <w:num w:numId="39">
    <w:abstractNumId w:val="1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73E41"/>
    <w:rsid w:val="00023D98"/>
    <w:rsid w:val="00032963"/>
    <w:rsid w:val="000409B6"/>
    <w:rsid w:val="00044BF5"/>
    <w:rsid w:val="000460FB"/>
    <w:rsid w:val="000465C9"/>
    <w:rsid w:val="00055CA4"/>
    <w:rsid w:val="00060D46"/>
    <w:rsid w:val="00073232"/>
    <w:rsid w:val="00083881"/>
    <w:rsid w:val="00096E51"/>
    <w:rsid w:val="00097FFB"/>
    <w:rsid w:val="000B55A4"/>
    <w:rsid w:val="000C2BA7"/>
    <w:rsid w:val="000E75DC"/>
    <w:rsid w:val="0012620F"/>
    <w:rsid w:val="00126BE1"/>
    <w:rsid w:val="00133D46"/>
    <w:rsid w:val="00143604"/>
    <w:rsid w:val="00150E19"/>
    <w:rsid w:val="00167902"/>
    <w:rsid w:val="001717B9"/>
    <w:rsid w:val="00173E41"/>
    <w:rsid w:val="001A56F6"/>
    <w:rsid w:val="001C1B35"/>
    <w:rsid w:val="001C3D06"/>
    <w:rsid w:val="001E6A92"/>
    <w:rsid w:val="001F08A7"/>
    <w:rsid w:val="001F5DEA"/>
    <w:rsid w:val="0020650B"/>
    <w:rsid w:val="00206F51"/>
    <w:rsid w:val="00217D15"/>
    <w:rsid w:val="0023259B"/>
    <w:rsid w:val="00233325"/>
    <w:rsid w:val="002344C4"/>
    <w:rsid w:val="00242F65"/>
    <w:rsid w:val="00243688"/>
    <w:rsid w:val="00243A61"/>
    <w:rsid w:val="00244FF5"/>
    <w:rsid w:val="00270F3E"/>
    <w:rsid w:val="002812EE"/>
    <w:rsid w:val="00284160"/>
    <w:rsid w:val="002948A8"/>
    <w:rsid w:val="002A48D0"/>
    <w:rsid w:val="002A68D6"/>
    <w:rsid w:val="002A7612"/>
    <w:rsid w:val="002B525F"/>
    <w:rsid w:val="002B6CDB"/>
    <w:rsid w:val="002C0F2F"/>
    <w:rsid w:val="002C2D1E"/>
    <w:rsid w:val="002D5733"/>
    <w:rsid w:val="002E5551"/>
    <w:rsid w:val="002F22C7"/>
    <w:rsid w:val="002F2D63"/>
    <w:rsid w:val="002F4AEA"/>
    <w:rsid w:val="0030148E"/>
    <w:rsid w:val="00316736"/>
    <w:rsid w:val="00334C44"/>
    <w:rsid w:val="003377C3"/>
    <w:rsid w:val="0034635A"/>
    <w:rsid w:val="0036425E"/>
    <w:rsid w:val="00387EC6"/>
    <w:rsid w:val="003A471E"/>
    <w:rsid w:val="003B621B"/>
    <w:rsid w:val="003C6081"/>
    <w:rsid w:val="003C7B5D"/>
    <w:rsid w:val="003D29BD"/>
    <w:rsid w:val="0040156A"/>
    <w:rsid w:val="00406BAB"/>
    <w:rsid w:val="004135CC"/>
    <w:rsid w:val="004154DE"/>
    <w:rsid w:val="00415704"/>
    <w:rsid w:val="00440207"/>
    <w:rsid w:val="0044323A"/>
    <w:rsid w:val="004449C2"/>
    <w:rsid w:val="00451A75"/>
    <w:rsid w:val="004635FB"/>
    <w:rsid w:val="004709CF"/>
    <w:rsid w:val="00482445"/>
    <w:rsid w:val="004918AC"/>
    <w:rsid w:val="00496605"/>
    <w:rsid w:val="004B7E1F"/>
    <w:rsid w:val="004B7FC2"/>
    <w:rsid w:val="004C70D9"/>
    <w:rsid w:val="004E43AC"/>
    <w:rsid w:val="004E4BB9"/>
    <w:rsid w:val="004E656E"/>
    <w:rsid w:val="004E7A91"/>
    <w:rsid w:val="005155DA"/>
    <w:rsid w:val="0052352F"/>
    <w:rsid w:val="005402F9"/>
    <w:rsid w:val="005512EB"/>
    <w:rsid w:val="00561CA4"/>
    <w:rsid w:val="005633F5"/>
    <w:rsid w:val="00564320"/>
    <w:rsid w:val="00582A05"/>
    <w:rsid w:val="0058347E"/>
    <w:rsid w:val="005906F6"/>
    <w:rsid w:val="00591238"/>
    <w:rsid w:val="005C2585"/>
    <w:rsid w:val="005C409F"/>
    <w:rsid w:val="005C41D5"/>
    <w:rsid w:val="005D0677"/>
    <w:rsid w:val="005D2BB4"/>
    <w:rsid w:val="005E1AE7"/>
    <w:rsid w:val="006051DC"/>
    <w:rsid w:val="00621529"/>
    <w:rsid w:val="00622C06"/>
    <w:rsid w:val="00653704"/>
    <w:rsid w:val="00664EDA"/>
    <w:rsid w:val="006676E1"/>
    <w:rsid w:val="00693B20"/>
    <w:rsid w:val="006A4778"/>
    <w:rsid w:val="006A65A4"/>
    <w:rsid w:val="006B5533"/>
    <w:rsid w:val="006E457C"/>
    <w:rsid w:val="006F0646"/>
    <w:rsid w:val="006F7A1F"/>
    <w:rsid w:val="007264D0"/>
    <w:rsid w:val="00735ADE"/>
    <w:rsid w:val="00744B1B"/>
    <w:rsid w:val="00747E80"/>
    <w:rsid w:val="00775E35"/>
    <w:rsid w:val="00781E1F"/>
    <w:rsid w:val="00783249"/>
    <w:rsid w:val="00793374"/>
    <w:rsid w:val="0079414F"/>
    <w:rsid w:val="007B1CF2"/>
    <w:rsid w:val="00802C2E"/>
    <w:rsid w:val="0083371C"/>
    <w:rsid w:val="00834C52"/>
    <w:rsid w:val="00835CBF"/>
    <w:rsid w:val="008422CD"/>
    <w:rsid w:val="00847300"/>
    <w:rsid w:val="0084753C"/>
    <w:rsid w:val="008564CD"/>
    <w:rsid w:val="00856BF8"/>
    <w:rsid w:val="00857990"/>
    <w:rsid w:val="008725EF"/>
    <w:rsid w:val="00873C38"/>
    <w:rsid w:val="00893943"/>
    <w:rsid w:val="00897348"/>
    <w:rsid w:val="008A7A7F"/>
    <w:rsid w:val="008B4431"/>
    <w:rsid w:val="008C5A90"/>
    <w:rsid w:val="008E3866"/>
    <w:rsid w:val="009040BF"/>
    <w:rsid w:val="009134BA"/>
    <w:rsid w:val="00917B12"/>
    <w:rsid w:val="009274FD"/>
    <w:rsid w:val="00950AD6"/>
    <w:rsid w:val="00953A0A"/>
    <w:rsid w:val="009630BC"/>
    <w:rsid w:val="00963405"/>
    <w:rsid w:val="00965EDB"/>
    <w:rsid w:val="00971223"/>
    <w:rsid w:val="009A7701"/>
    <w:rsid w:val="009A7DEE"/>
    <w:rsid w:val="009C05A4"/>
    <w:rsid w:val="009C061F"/>
    <w:rsid w:val="009C279F"/>
    <w:rsid w:val="009F2F65"/>
    <w:rsid w:val="00A00F9D"/>
    <w:rsid w:val="00A049E5"/>
    <w:rsid w:val="00A04ED4"/>
    <w:rsid w:val="00A064E7"/>
    <w:rsid w:val="00A12ABB"/>
    <w:rsid w:val="00A14832"/>
    <w:rsid w:val="00A178D7"/>
    <w:rsid w:val="00A42B8A"/>
    <w:rsid w:val="00A50E2D"/>
    <w:rsid w:val="00A60072"/>
    <w:rsid w:val="00A72968"/>
    <w:rsid w:val="00A74A8B"/>
    <w:rsid w:val="00A832D6"/>
    <w:rsid w:val="00A86BA3"/>
    <w:rsid w:val="00A86D33"/>
    <w:rsid w:val="00A86FE7"/>
    <w:rsid w:val="00AA5EEB"/>
    <w:rsid w:val="00AE2C12"/>
    <w:rsid w:val="00B30650"/>
    <w:rsid w:val="00B422EF"/>
    <w:rsid w:val="00B6014A"/>
    <w:rsid w:val="00B75FE4"/>
    <w:rsid w:val="00B84A6B"/>
    <w:rsid w:val="00BA540D"/>
    <w:rsid w:val="00BC4BC1"/>
    <w:rsid w:val="00BD7B6A"/>
    <w:rsid w:val="00BE41AB"/>
    <w:rsid w:val="00BE56C2"/>
    <w:rsid w:val="00BE6BC2"/>
    <w:rsid w:val="00BF1E5F"/>
    <w:rsid w:val="00BF6086"/>
    <w:rsid w:val="00C53C47"/>
    <w:rsid w:val="00C739E5"/>
    <w:rsid w:val="00C912EA"/>
    <w:rsid w:val="00C95A64"/>
    <w:rsid w:val="00CA48A6"/>
    <w:rsid w:val="00CB22A9"/>
    <w:rsid w:val="00CB3A72"/>
    <w:rsid w:val="00CE0D65"/>
    <w:rsid w:val="00CE22E9"/>
    <w:rsid w:val="00CE7669"/>
    <w:rsid w:val="00D41D83"/>
    <w:rsid w:val="00D450E2"/>
    <w:rsid w:val="00D57202"/>
    <w:rsid w:val="00D73A9F"/>
    <w:rsid w:val="00D909C4"/>
    <w:rsid w:val="00D92D3E"/>
    <w:rsid w:val="00DA1F55"/>
    <w:rsid w:val="00DB5353"/>
    <w:rsid w:val="00DB583A"/>
    <w:rsid w:val="00DC0034"/>
    <w:rsid w:val="00DC68B0"/>
    <w:rsid w:val="00DE1DE5"/>
    <w:rsid w:val="00E147F2"/>
    <w:rsid w:val="00E22CD6"/>
    <w:rsid w:val="00E23F04"/>
    <w:rsid w:val="00E4414C"/>
    <w:rsid w:val="00E67120"/>
    <w:rsid w:val="00E67817"/>
    <w:rsid w:val="00E74729"/>
    <w:rsid w:val="00E76102"/>
    <w:rsid w:val="00E766FA"/>
    <w:rsid w:val="00E77846"/>
    <w:rsid w:val="00E7786D"/>
    <w:rsid w:val="00E82835"/>
    <w:rsid w:val="00E839B2"/>
    <w:rsid w:val="00E94F4D"/>
    <w:rsid w:val="00EA6A55"/>
    <w:rsid w:val="00EB2916"/>
    <w:rsid w:val="00EB76BC"/>
    <w:rsid w:val="00EC173A"/>
    <w:rsid w:val="00EC51D7"/>
    <w:rsid w:val="00ED3649"/>
    <w:rsid w:val="00ED60C5"/>
    <w:rsid w:val="00EF3B2A"/>
    <w:rsid w:val="00EF4759"/>
    <w:rsid w:val="00F01067"/>
    <w:rsid w:val="00F13AB9"/>
    <w:rsid w:val="00F40BA9"/>
    <w:rsid w:val="00F71D1E"/>
    <w:rsid w:val="00F737F2"/>
    <w:rsid w:val="00F907F6"/>
    <w:rsid w:val="00F90C4C"/>
    <w:rsid w:val="00FB3E71"/>
    <w:rsid w:val="00FD23D0"/>
    <w:rsid w:val="00FD66C8"/>
    <w:rsid w:val="00FF52EC"/>
    <w:rsid w:val="00FF55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6099457">
      <w:bodyDiv w:val="1"/>
      <w:marLeft w:val="0"/>
      <w:marRight w:val="0"/>
      <w:marTop w:val="0"/>
      <w:marBottom w:val="0"/>
      <w:divBdr>
        <w:top w:val="none" w:sz="0" w:space="0" w:color="auto"/>
        <w:left w:val="none" w:sz="0" w:space="0" w:color="auto"/>
        <w:bottom w:val="none" w:sz="0" w:space="0" w:color="auto"/>
        <w:right w:val="none" w:sz="0" w:space="0" w:color="auto"/>
      </w:divBdr>
      <w:divsChild>
        <w:div w:id="1319533647">
          <w:marLeft w:val="0"/>
          <w:marRight w:val="0"/>
          <w:marTop w:val="0"/>
          <w:marBottom w:val="0"/>
          <w:divBdr>
            <w:top w:val="none" w:sz="0" w:space="0" w:color="auto"/>
            <w:left w:val="none" w:sz="0" w:space="0" w:color="auto"/>
            <w:bottom w:val="none" w:sz="0" w:space="0" w:color="auto"/>
            <w:right w:val="none" w:sz="0" w:space="0" w:color="auto"/>
          </w:divBdr>
          <w:divsChild>
            <w:div w:id="872887805">
              <w:marLeft w:val="0"/>
              <w:marRight w:val="0"/>
              <w:marTop w:val="0"/>
              <w:marBottom w:val="0"/>
              <w:divBdr>
                <w:top w:val="none" w:sz="0" w:space="0" w:color="auto"/>
                <w:left w:val="none" w:sz="0" w:space="0" w:color="auto"/>
                <w:bottom w:val="none" w:sz="0" w:space="0" w:color="auto"/>
                <w:right w:val="none" w:sz="0" w:space="0" w:color="auto"/>
              </w:divBdr>
              <w:divsChild>
                <w:div w:id="1903248387">
                  <w:marLeft w:val="0"/>
                  <w:marRight w:val="0"/>
                  <w:marTop w:val="0"/>
                  <w:marBottom w:val="0"/>
                  <w:divBdr>
                    <w:top w:val="none" w:sz="0" w:space="0" w:color="auto"/>
                    <w:left w:val="none" w:sz="0" w:space="0" w:color="auto"/>
                    <w:bottom w:val="none" w:sz="0" w:space="0" w:color="auto"/>
                    <w:right w:val="none" w:sz="0" w:space="0" w:color="auto"/>
                  </w:divBdr>
                  <w:divsChild>
                    <w:div w:id="2031565597">
                      <w:marLeft w:val="0"/>
                      <w:marRight w:val="0"/>
                      <w:marTop w:val="0"/>
                      <w:marBottom w:val="0"/>
                      <w:divBdr>
                        <w:top w:val="none" w:sz="0" w:space="0" w:color="auto"/>
                        <w:left w:val="none" w:sz="0" w:space="0" w:color="auto"/>
                        <w:bottom w:val="none" w:sz="0" w:space="0" w:color="auto"/>
                        <w:right w:val="none" w:sz="0" w:space="0" w:color="auto"/>
                      </w:divBdr>
                      <w:divsChild>
                        <w:div w:id="1284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0420">
      <w:bodyDiv w:val="1"/>
      <w:marLeft w:val="0"/>
      <w:marRight w:val="0"/>
      <w:marTop w:val="0"/>
      <w:marBottom w:val="0"/>
      <w:divBdr>
        <w:top w:val="none" w:sz="0" w:space="0" w:color="auto"/>
        <w:left w:val="none" w:sz="0" w:space="0" w:color="auto"/>
        <w:bottom w:val="none" w:sz="0" w:space="0" w:color="auto"/>
        <w:right w:val="none" w:sz="0" w:space="0" w:color="auto"/>
      </w:divBdr>
      <w:divsChild>
        <w:div w:id="138689223">
          <w:marLeft w:val="0"/>
          <w:marRight w:val="0"/>
          <w:marTop w:val="0"/>
          <w:marBottom w:val="0"/>
          <w:divBdr>
            <w:top w:val="none" w:sz="0" w:space="0" w:color="auto"/>
            <w:left w:val="none" w:sz="0" w:space="0" w:color="auto"/>
            <w:bottom w:val="none" w:sz="0" w:space="0" w:color="auto"/>
            <w:right w:val="none" w:sz="0" w:space="0" w:color="auto"/>
          </w:divBdr>
          <w:divsChild>
            <w:div w:id="2021393729">
              <w:marLeft w:val="0"/>
              <w:marRight w:val="0"/>
              <w:marTop w:val="0"/>
              <w:marBottom w:val="0"/>
              <w:divBdr>
                <w:top w:val="none" w:sz="0" w:space="0" w:color="auto"/>
                <w:left w:val="none" w:sz="0" w:space="0" w:color="auto"/>
                <w:bottom w:val="none" w:sz="0" w:space="0" w:color="auto"/>
                <w:right w:val="none" w:sz="0" w:space="0" w:color="auto"/>
              </w:divBdr>
              <w:divsChild>
                <w:div w:id="1453094526">
                  <w:marLeft w:val="0"/>
                  <w:marRight w:val="0"/>
                  <w:marTop w:val="0"/>
                  <w:marBottom w:val="0"/>
                  <w:divBdr>
                    <w:top w:val="none" w:sz="0" w:space="0" w:color="auto"/>
                    <w:left w:val="none" w:sz="0" w:space="0" w:color="auto"/>
                    <w:bottom w:val="none" w:sz="0" w:space="0" w:color="auto"/>
                    <w:right w:val="none" w:sz="0" w:space="0" w:color="auto"/>
                  </w:divBdr>
                  <w:divsChild>
                    <w:div w:id="1560942115">
                      <w:marLeft w:val="0"/>
                      <w:marRight w:val="0"/>
                      <w:marTop w:val="0"/>
                      <w:marBottom w:val="0"/>
                      <w:divBdr>
                        <w:top w:val="none" w:sz="0" w:space="0" w:color="auto"/>
                        <w:left w:val="none" w:sz="0" w:space="0" w:color="auto"/>
                        <w:bottom w:val="none" w:sz="0" w:space="0" w:color="auto"/>
                        <w:right w:val="none" w:sz="0" w:space="0" w:color="auto"/>
                      </w:divBdr>
                      <w:divsChild>
                        <w:div w:id="773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9862">
      <w:bodyDiv w:val="1"/>
      <w:marLeft w:val="0"/>
      <w:marRight w:val="0"/>
      <w:marTop w:val="0"/>
      <w:marBottom w:val="0"/>
      <w:divBdr>
        <w:top w:val="none" w:sz="0" w:space="0" w:color="auto"/>
        <w:left w:val="none" w:sz="0" w:space="0" w:color="auto"/>
        <w:bottom w:val="none" w:sz="0" w:space="0" w:color="auto"/>
        <w:right w:val="none" w:sz="0" w:space="0" w:color="auto"/>
      </w:divBdr>
    </w:div>
    <w:div w:id="1072892090">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sChild>
            <w:div w:id="1398896071">
              <w:marLeft w:val="0"/>
              <w:marRight w:val="0"/>
              <w:marTop w:val="0"/>
              <w:marBottom w:val="0"/>
              <w:divBdr>
                <w:top w:val="none" w:sz="0" w:space="0" w:color="auto"/>
                <w:left w:val="none" w:sz="0" w:space="0" w:color="auto"/>
                <w:bottom w:val="none" w:sz="0" w:space="0" w:color="auto"/>
                <w:right w:val="none" w:sz="0" w:space="0" w:color="auto"/>
              </w:divBdr>
              <w:divsChild>
                <w:div w:id="176621434">
                  <w:marLeft w:val="0"/>
                  <w:marRight w:val="0"/>
                  <w:marTop w:val="0"/>
                  <w:marBottom w:val="0"/>
                  <w:divBdr>
                    <w:top w:val="none" w:sz="0" w:space="0" w:color="auto"/>
                    <w:left w:val="none" w:sz="0" w:space="0" w:color="auto"/>
                    <w:bottom w:val="none" w:sz="0" w:space="0" w:color="auto"/>
                    <w:right w:val="none" w:sz="0" w:space="0" w:color="auto"/>
                  </w:divBdr>
                  <w:divsChild>
                    <w:div w:id="552277504">
                      <w:marLeft w:val="0"/>
                      <w:marRight w:val="0"/>
                      <w:marTop w:val="0"/>
                      <w:marBottom w:val="0"/>
                      <w:divBdr>
                        <w:top w:val="none" w:sz="0" w:space="0" w:color="auto"/>
                        <w:left w:val="none" w:sz="0" w:space="0" w:color="auto"/>
                        <w:bottom w:val="none" w:sz="0" w:space="0" w:color="auto"/>
                        <w:right w:val="none" w:sz="0" w:space="0" w:color="auto"/>
                      </w:divBdr>
                      <w:divsChild>
                        <w:div w:id="1774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7786">
      <w:bodyDiv w:val="1"/>
      <w:marLeft w:val="0"/>
      <w:marRight w:val="0"/>
      <w:marTop w:val="0"/>
      <w:marBottom w:val="0"/>
      <w:divBdr>
        <w:top w:val="none" w:sz="0" w:space="0" w:color="auto"/>
        <w:left w:val="none" w:sz="0" w:space="0" w:color="auto"/>
        <w:bottom w:val="none" w:sz="0" w:space="0" w:color="auto"/>
        <w:right w:val="none" w:sz="0" w:space="0" w:color="auto"/>
      </w:divBdr>
      <w:divsChild>
        <w:div w:id="285551415">
          <w:marLeft w:val="0"/>
          <w:marRight w:val="0"/>
          <w:marTop w:val="0"/>
          <w:marBottom w:val="0"/>
          <w:divBdr>
            <w:top w:val="none" w:sz="0" w:space="0" w:color="auto"/>
            <w:left w:val="none" w:sz="0" w:space="0" w:color="auto"/>
            <w:bottom w:val="none" w:sz="0" w:space="0" w:color="auto"/>
            <w:right w:val="none" w:sz="0" w:space="0" w:color="auto"/>
          </w:divBdr>
          <w:divsChild>
            <w:div w:id="1086419603">
              <w:marLeft w:val="0"/>
              <w:marRight w:val="0"/>
              <w:marTop w:val="0"/>
              <w:marBottom w:val="0"/>
              <w:divBdr>
                <w:top w:val="none" w:sz="0" w:space="0" w:color="auto"/>
                <w:left w:val="none" w:sz="0" w:space="0" w:color="auto"/>
                <w:bottom w:val="none" w:sz="0" w:space="0" w:color="auto"/>
                <w:right w:val="none" w:sz="0" w:space="0" w:color="auto"/>
              </w:divBdr>
              <w:divsChild>
                <w:div w:id="712927961">
                  <w:marLeft w:val="0"/>
                  <w:marRight w:val="0"/>
                  <w:marTop w:val="0"/>
                  <w:marBottom w:val="0"/>
                  <w:divBdr>
                    <w:top w:val="none" w:sz="0" w:space="0" w:color="auto"/>
                    <w:left w:val="none" w:sz="0" w:space="0" w:color="auto"/>
                    <w:bottom w:val="none" w:sz="0" w:space="0" w:color="auto"/>
                    <w:right w:val="none" w:sz="0" w:space="0" w:color="auto"/>
                  </w:divBdr>
                  <w:divsChild>
                    <w:div w:id="1900824715">
                      <w:marLeft w:val="0"/>
                      <w:marRight w:val="0"/>
                      <w:marTop w:val="0"/>
                      <w:marBottom w:val="0"/>
                      <w:divBdr>
                        <w:top w:val="none" w:sz="0" w:space="0" w:color="auto"/>
                        <w:left w:val="none" w:sz="0" w:space="0" w:color="auto"/>
                        <w:bottom w:val="none" w:sz="0" w:space="0" w:color="auto"/>
                        <w:right w:val="none" w:sz="0" w:space="0" w:color="auto"/>
                      </w:divBdr>
                      <w:divsChild>
                        <w:div w:id="8319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E4E2-614D-45FB-A821-AF8FD60E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889</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Safe Work Procedure</vt:lpstr>
    </vt:vector>
  </TitlesOfParts>
  <Company>TOSHIBA</Company>
  <LinksUpToDate>false</LinksUpToDate>
  <CharactersWithSpaces>5841</CharactersWithSpaces>
  <SharedDoc>false</SharedDoc>
  <HLinks>
    <vt:vector size="12" baseType="variant">
      <vt:variant>
        <vt:i4>4980737</vt:i4>
      </vt:variant>
      <vt:variant>
        <vt:i4>-1</vt:i4>
      </vt:variant>
      <vt:variant>
        <vt:i4>1026</vt:i4>
      </vt:variant>
      <vt:variant>
        <vt:i4>4</vt:i4>
      </vt:variant>
      <vt:variant>
        <vt:lpwstr>http://www.millerfallprotection.com/gallery2/v/fall+protection+products/miller_premium_products/Anchorage+Connectors/Shadow+Beam+Anchors/8814-12.jpg.html</vt:lpwstr>
      </vt:variant>
      <vt:variant>
        <vt:lpwstr/>
      </vt:variant>
      <vt:variant>
        <vt:i4>7995445</vt:i4>
      </vt:variant>
      <vt:variant>
        <vt:i4>-1</vt:i4>
      </vt:variant>
      <vt:variant>
        <vt:i4>1026</vt:i4>
      </vt:variant>
      <vt:variant>
        <vt:i4>1</vt:i4>
      </vt:variant>
      <vt:variant>
        <vt:lpwstr>http://www.millerfallprotection.com/gallery2/d/17524-2/8814-12.jpg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dc:title>
  <dc:creator>Kirstyn Kowalchuk</dc:creator>
  <cp:lastModifiedBy>Ellen Kotula</cp:lastModifiedBy>
  <cp:revision>5</cp:revision>
  <cp:lastPrinted>2011-08-26T20:03:00Z</cp:lastPrinted>
  <dcterms:created xsi:type="dcterms:W3CDTF">2011-11-07T20:51:00Z</dcterms:created>
  <dcterms:modified xsi:type="dcterms:W3CDTF">2011-11-17T23:21:00Z</dcterms:modified>
</cp:coreProperties>
</file>